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395D" w14:textId="21087762" w:rsidR="00FD4DB2" w:rsidRDefault="00FD4DB2" w:rsidP="00C667ED">
      <w:r>
        <w:t xml:space="preserve">Subject: Flint River Pump Station </w:t>
      </w:r>
      <w:r w:rsidR="003078C5">
        <w:t xml:space="preserve">– Bid Phase </w:t>
      </w:r>
      <w:r>
        <w:t>Questions / Answers</w:t>
      </w:r>
    </w:p>
    <w:p w14:paraId="7D24FEAC" w14:textId="1A361936" w:rsidR="00340FD6" w:rsidRDefault="00340FD6" w:rsidP="00C667ED">
      <w:r>
        <w:t>Date: 1/20/2026</w:t>
      </w:r>
    </w:p>
    <w:p w14:paraId="029693BE" w14:textId="12DB2B9E" w:rsidR="00C667ED" w:rsidRDefault="00C667ED" w:rsidP="00C667ED">
      <w:r>
        <w:t>Project Name:</w:t>
      </w:r>
      <w:r w:rsidR="006D4450">
        <w:t xml:space="preserve"> Flint River Pump Station Upgrade</w:t>
      </w:r>
    </w:p>
    <w:p w14:paraId="63F2A49B" w14:textId="2E7FD55B" w:rsidR="00BF58F5" w:rsidRDefault="00BF58F5" w:rsidP="003120E7">
      <w:r>
        <w:t>Project Number:</w:t>
      </w:r>
      <w:r w:rsidR="00271951">
        <w:t xml:space="preserve"> 30049010 Arcadis / </w:t>
      </w:r>
      <w:r w:rsidR="00E02C8A">
        <w:t>XYZ Atlanta DWM</w:t>
      </w:r>
    </w:p>
    <w:p w14:paraId="5AEE8641" w14:textId="77777777" w:rsidR="00C667ED" w:rsidRDefault="00C667ED" w:rsidP="00C667ED">
      <w:r>
        <w:t>Client PM: Christina Clay (City of Atlanta Department of Watershed Management).</w:t>
      </w:r>
    </w:p>
    <w:p w14:paraId="2F270686" w14:textId="14028261" w:rsidR="00C667ED" w:rsidRDefault="00E02C8A" w:rsidP="003120E7">
      <w:r>
        <w:t xml:space="preserve">Account Lead: Michael Diaz, MS PE / </w:t>
      </w:r>
      <w:r w:rsidR="00C667ED">
        <w:t>Project</w:t>
      </w:r>
      <w:r w:rsidR="00271951">
        <w:t xml:space="preserve"> Technical</w:t>
      </w:r>
      <w:r w:rsidR="00C667ED">
        <w:t xml:space="preserve"> Lead:</w:t>
      </w:r>
      <w:r w:rsidR="00271951">
        <w:t xml:space="preserve"> Travis Thomas, PE</w:t>
      </w:r>
    </w:p>
    <w:p w14:paraId="13EA07C4" w14:textId="3B138034" w:rsidR="00325CD7" w:rsidRDefault="00B5530E" w:rsidP="000D63D4">
      <w:pPr>
        <w:pStyle w:val="ListParagraph"/>
        <w:numPr>
          <w:ilvl w:val="0"/>
          <w:numId w:val="8"/>
        </w:numPr>
      </w:pPr>
      <w:r>
        <w:t xml:space="preserve">Received </w:t>
      </w:r>
      <w:r w:rsidR="00CC68FF">
        <w:t>12/</w:t>
      </w:r>
      <w:r w:rsidR="006E281E">
        <w:t>19</w:t>
      </w:r>
      <w:r w:rsidR="00CC68FF">
        <w:t xml:space="preserve">/2025 </w:t>
      </w:r>
      <w:r w:rsidR="003120E7">
        <w:t xml:space="preserve">Our pipe supply has asked us for clarification on the below. Please see screen shots below from sheet M5-04.  On all the pumps they show a 14x12 or 10x12 reducing elbow but that conflicts with the other details.  I believe this is a typo and should just be 14” and 10” 90’s but wanted to confirm with you. </w:t>
      </w:r>
    </w:p>
    <w:p w14:paraId="669894F6" w14:textId="1438A001" w:rsidR="00D801F7" w:rsidRDefault="00A90348" w:rsidP="00325CD7">
      <w:pPr>
        <w:jc w:val="center"/>
        <w:rPr>
          <w:rFonts w:ascii="Aptos" w:hAnsi="Aptos"/>
        </w:rPr>
      </w:pPr>
      <w:r>
        <w:rPr>
          <w:noProof/>
        </w:rPr>
        <w:drawing>
          <wp:inline distT="0" distB="0" distL="0" distR="0" wp14:anchorId="210B4C9D" wp14:editId="3B1EC413">
            <wp:extent cx="1853072" cy="1620137"/>
            <wp:effectExtent l="0" t="0" r="0" b="0"/>
            <wp:docPr id="1498164263" name="Picture 1">
              <a:extLst xmlns:a="http://schemas.openxmlformats.org/drawingml/2006/main">
                <a:ext uri="{FF2B5EF4-FFF2-40B4-BE49-F238E27FC236}">
                  <a16:creationId xmlns:a16="http://schemas.microsoft.com/office/drawing/2014/main" id="{C2859005-6C58-4CF0-A31A-42EFD9B1D0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5543" cy="1631041"/>
                    </a:xfrm>
                    <a:prstGeom prst="rect">
                      <a:avLst/>
                    </a:prstGeom>
                    <a:noFill/>
                  </pic:spPr>
                </pic:pic>
              </a:graphicData>
            </a:graphic>
          </wp:inline>
        </w:drawing>
      </w:r>
      <w:r>
        <w:rPr>
          <w:rFonts w:ascii="Aptos" w:hAnsi="Aptos"/>
          <w:noProof/>
        </w:rPr>
        <w:drawing>
          <wp:inline distT="0" distB="0" distL="0" distR="0" wp14:anchorId="680427BF" wp14:editId="4B2DE7B4">
            <wp:extent cx="3802499" cy="1675375"/>
            <wp:effectExtent l="0" t="0" r="7620" b="1270"/>
            <wp:docPr id="1802977121" name="Picture 2" descr="A diagram of a building&#10;&#10;AI-generated content may be incorrect.">
              <a:extLst xmlns:a="http://schemas.openxmlformats.org/drawingml/2006/main">
                <a:ext uri="{FF2B5EF4-FFF2-40B4-BE49-F238E27FC236}">
                  <a16:creationId xmlns:a16="http://schemas.microsoft.com/office/drawing/2014/main" id="{45B15749-76B7-4F01-BDB5-C0DE69530E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77121" name="Picture 2" descr="A diagram of a building&#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821826" cy="1683890"/>
                    </a:xfrm>
                    <a:prstGeom prst="rect">
                      <a:avLst/>
                    </a:prstGeom>
                    <a:noFill/>
                    <a:ln>
                      <a:noFill/>
                    </a:ln>
                  </pic:spPr>
                </pic:pic>
              </a:graphicData>
            </a:graphic>
          </wp:inline>
        </w:drawing>
      </w:r>
    </w:p>
    <w:p w14:paraId="7B1FF648" w14:textId="7917770E" w:rsidR="00325CD7" w:rsidRDefault="00325CD7" w:rsidP="00946B83">
      <w:pPr>
        <w:ind w:firstLine="360"/>
      </w:pPr>
      <w:r w:rsidRPr="00DB4A2F">
        <w:rPr>
          <w:highlight w:val="green"/>
        </w:rPr>
        <w:t xml:space="preserve">ANSWER: </w:t>
      </w:r>
      <w:r w:rsidR="00A0059D" w:rsidRPr="00DB4A2F">
        <w:rPr>
          <w:highlight w:val="green"/>
        </w:rPr>
        <w:t xml:space="preserve">See marked drawings </w:t>
      </w:r>
      <w:r w:rsidR="00DB4A2F" w:rsidRPr="00DB4A2F">
        <w:rPr>
          <w:highlight w:val="green"/>
        </w:rPr>
        <w:t>M5-03 and M5-04</w:t>
      </w:r>
      <w:r w:rsidR="00766E91">
        <w:rPr>
          <w:highlight w:val="green"/>
        </w:rPr>
        <w:t xml:space="preserve"> emaile</w:t>
      </w:r>
      <w:r w:rsidR="00450A01">
        <w:rPr>
          <w:highlight w:val="green"/>
        </w:rPr>
        <w:t xml:space="preserve">d on </w:t>
      </w:r>
      <w:r w:rsidR="002135EB">
        <w:rPr>
          <w:highlight w:val="green"/>
        </w:rPr>
        <w:t>1/6/2026</w:t>
      </w:r>
      <w:r w:rsidR="00DB4A2F" w:rsidRPr="00DB4A2F">
        <w:rPr>
          <w:highlight w:val="green"/>
        </w:rPr>
        <w:t>.</w:t>
      </w:r>
    </w:p>
    <w:p w14:paraId="732C5235" w14:textId="02A9F3CC" w:rsidR="00345B72" w:rsidRPr="00345B72" w:rsidRDefault="00BE312E" w:rsidP="00345B72">
      <w:pPr>
        <w:pStyle w:val="ListParagraph"/>
        <w:numPr>
          <w:ilvl w:val="0"/>
          <w:numId w:val="8"/>
        </w:numPr>
      </w:pPr>
      <w:r>
        <w:t xml:space="preserve">Received 1/9/2026 </w:t>
      </w:r>
      <w:r w:rsidR="00345B72" w:rsidRPr="00345B72">
        <w:t>Painting section 09900 is a copy from another job.  Painting scope is for all new surfaces is standard.</w:t>
      </w:r>
      <w:r w:rsidR="00C85265">
        <w:t xml:space="preserve"> </w:t>
      </w:r>
      <w:r w:rsidR="00345B72" w:rsidRPr="00345B72">
        <w:t xml:space="preserve">Repainting existing surfaces </w:t>
      </w:r>
      <w:proofErr w:type="gramStart"/>
      <w:r w:rsidR="00345B72" w:rsidRPr="00345B72">
        <w:t>just</w:t>
      </w:r>
      <w:proofErr w:type="gramEnd"/>
      <w:r w:rsidR="00345B72" w:rsidRPr="00345B72">
        <w:t xml:space="preserve"> what is damaged during </w:t>
      </w:r>
      <w:proofErr w:type="gramStart"/>
      <w:r w:rsidR="00345B72" w:rsidRPr="00345B72">
        <w:t>this improvements</w:t>
      </w:r>
      <w:proofErr w:type="gramEnd"/>
      <w:r w:rsidR="00345B72" w:rsidRPr="00345B72">
        <w:t xml:space="preserve"> or </w:t>
      </w:r>
      <w:proofErr w:type="gramStart"/>
      <w:r w:rsidR="00345B72" w:rsidRPr="00345B72">
        <w:t>repaint</w:t>
      </w:r>
      <w:proofErr w:type="gramEnd"/>
      <w:r w:rsidR="00345B72" w:rsidRPr="00345B72">
        <w:t xml:space="preserve"> all surfaces?</w:t>
      </w:r>
    </w:p>
    <w:p w14:paraId="065AB2EB" w14:textId="0D55268D" w:rsidR="00345B72" w:rsidRDefault="00ED7CC2" w:rsidP="007F4A3B">
      <w:pPr>
        <w:ind w:left="360"/>
      </w:pPr>
      <w:r w:rsidRPr="00310DD9">
        <w:rPr>
          <w:highlight w:val="green"/>
        </w:rPr>
        <w:t xml:space="preserve">ANSWER: </w:t>
      </w:r>
      <w:r w:rsidR="0090772E" w:rsidRPr="00310DD9">
        <w:rPr>
          <w:highlight w:val="green"/>
        </w:rPr>
        <w:t>Refer to Specification 09900 Paragra</w:t>
      </w:r>
      <w:r w:rsidR="0039612E" w:rsidRPr="00310DD9">
        <w:rPr>
          <w:highlight w:val="green"/>
        </w:rPr>
        <w:t>ph 3.7 for items to be painted and not requiring painting.</w:t>
      </w:r>
      <w:r w:rsidR="0039612E">
        <w:t xml:space="preserve">  </w:t>
      </w:r>
    </w:p>
    <w:p w14:paraId="5969D512" w14:textId="2D108C47" w:rsidR="00345B72" w:rsidRPr="00345B72" w:rsidRDefault="000B15E8" w:rsidP="00345B72">
      <w:pPr>
        <w:pStyle w:val="ListParagraph"/>
        <w:numPr>
          <w:ilvl w:val="0"/>
          <w:numId w:val="8"/>
        </w:numPr>
      </w:pPr>
      <w:r>
        <w:t xml:space="preserve">Received 1/9/2026 </w:t>
      </w:r>
      <w:r w:rsidR="00345B72" w:rsidRPr="00345B72">
        <w:t>On drawing S4-03 it mentions to coat all submerged concrete.</w:t>
      </w:r>
      <w:r w:rsidR="0099149B">
        <w:t xml:space="preserve"> </w:t>
      </w:r>
      <w:r w:rsidR="00345B72" w:rsidRPr="00345B72">
        <w:t>Understand rehab material of concrete in section 03030. </w:t>
      </w:r>
    </w:p>
    <w:p w14:paraId="4C1FFFA9" w14:textId="13D2488B" w:rsidR="00345B72" w:rsidRPr="00345B72" w:rsidRDefault="00345B72" w:rsidP="0099149B">
      <w:pPr>
        <w:ind w:firstLine="360"/>
      </w:pPr>
      <w:r w:rsidRPr="00345B72">
        <w:t>a. Where is coating material mention in specs?</w:t>
      </w:r>
    </w:p>
    <w:p w14:paraId="029FD45C" w14:textId="77777777" w:rsidR="00345B72" w:rsidRPr="00345B72" w:rsidRDefault="00345B72" w:rsidP="0099149B">
      <w:pPr>
        <w:ind w:firstLine="360"/>
      </w:pPr>
      <w:r w:rsidRPr="00345B72">
        <w:t>b. Is only the surfaces of the Screening Building to be coated.</w:t>
      </w:r>
    </w:p>
    <w:p w14:paraId="67E9ACC2" w14:textId="13C28A17" w:rsidR="00EC6A96" w:rsidRDefault="00EC6A96" w:rsidP="000C5926">
      <w:pPr>
        <w:ind w:left="360"/>
      </w:pPr>
      <w:r w:rsidRPr="000C5926">
        <w:rPr>
          <w:highlight w:val="green"/>
        </w:rPr>
        <w:t xml:space="preserve">ANSWER: </w:t>
      </w:r>
      <w:r w:rsidR="007A043B" w:rsidRPr="000C5926">
        <w:rPr>
          <w:highlight w:val="green"/>
        </w:rPr>
        <w:t xml:space="preserve">Refer to </w:t>
      </w:r>
      <w:r w:rsidR="007A043B" w:rsidRPr="000C5926">
        <w:rPr>
          <w:highlight w:val="green"/>
        </w:rPr>
        <w:t xml:space="preserve">Specification Section </w:t>
      </w:r>
      <w:r w:rsidR="007A043B" w:rsidRPr="00E0631F">
        <w:rPr>
          <w:highlight w:val="green"/>
        </w:rPr>
        <w:t>09900</w:t>
      </w:r>
      <w:r w:rsidR="00E0631F" w:rsidRPr="00E0631F">
        <w:rPr>
          <w:highlight w:val="green"/>
        </w:rPr>
        <w:t xml:space="preserve"> </w:t>
      </w:r>
      <w:r w:rsidR="00E0631F" w:rsidRPr="00E0631F">
        <w:rPr>
          <w:highlight w:val="green"/>
        </w:rPr>
        <w:t xml:space="preserve">Paragraph </w:t>
      </w:r>
      <w:r w:rsidR="007A043B" w:rsidRPr="00E0631F">
        <w:rPr>
          <w:highlight w:val="green"/>
        </w:rPr>
        <w:t xml:space="preserve">3.7 </w:t>
      </w:r>
      <w:r w:rsidR="00CF4C5E" w:rsidRPr="000C5926">
        <w:rPr>
          <w:highlight w:val="green"/>
        </w:rPr>
        <w:t xml:space="preserve">Painting Schedule </w:t>
      </w:r>
      <w:r w:rsidR="00232460" w:rsidRPr="000C5926">
        <w:rPr>
          <w:highlight w:val="green"/>
        </w:rPr>
        <w:t xml:space="preserve">Paint </w:t>
      </w:r>
      <w:r w:rsidR="00D1138B" w:rsidRPr="000C5926">
        <w:rPr>
          <w:highlight w:val="green"/>
        </w:rPr>
        <w:t>Material</w:t>
      </w:r>
      <w:r w:rsidR="00DB4B20" w:rsidRPr="000C5926">
        <w:rPr>
          <w:highlight w:val="green"/>
        </w:rPr>
        <w:t xml:space="preserve"> /</w:t>
      </w:r>
      <w:r w:rsidR="00D1138B" w:rsidRPr="000C5926">
        <w:rPr>
          <w:highlight w:val="green"/>
        </w:rPr>
        <w:t xml:space="preserve"> Schedule 132 </w:t>
      </w:r>
      <w:r w:rsidR="00DB4B20" w:rsidRPr="000C5926">
        <w:rPr>
          <w:highlight w:val="green"/>
        </w:rPr>
        <w:t>for a</w:t>
      </w:r>
      <w:r w:rsidR="00DB4B20" w:rsidRPr="000C5926">
        <w:rPr>
          <w:highlight w:val="green"/>
        </w:rPr>
        <w:t xml:space="preserve"> coating product </w:t>
      </w:r>
      <w:r w:rsidR="001F5F5E" w:rsidRPr="000C5926">
        <w:rPr>
          <w:highlight w:val="green"/>
        </w:rPr>
        <w:t>that is</w:t>
      </w:r>
      <w:r w:rsidR="00DB4B20" w:rsidRPr="000C5926">
        <w:rPr>
          <w:highlight w:val="green"/>
        </w:rPr>
        <w:t xml:space="preserve"> </w:t>
      </w:r>
      <w:r w:rsidR="00D1138B" w:rsidRPr="000C5926">
        <w:rPr>
          <w:highlight w:val="green"/>
        </w:rPr>
        <w:t>acceptable.</w:t>
      </w:r>
      <w:r w:rsidR="001F5F5E" w:rsidRPr="000C5926">
        <w:rPr>
          <w:highlight w:val="green"/>
        </w:rPr>
        <w:t xml:space="preserve"> Per Sheet</w:t>
      </w:r>
      <w:r w:rsidR="001F5F5E" w:rsidRPr="000C5926">
        <w:rPr>
          <w:highlight w:val="green"/>
        </w:rPr>
        <w:t xml:space="preserve"> S4-03</w:t>
      </w:r>
      <w:r w:rsidR="000C5926" w:rsidRPr="000C5926">
        <w:rPr>
          <w:highlight w:val="green"/>
        </w:rPr>
        <w:t>, coat all submerged concrete surfaces in the Screening Building only.</w:t>
      </w:r>
    </w:p>
    <w:p w14:paraId="3E822CB7" w14:textId="77777777" w:rsidR="00507846" w:rsidRPr="00345B72" w:rsidRDefault="00507846" w:rsidP="00EC6A96"/>
    <w:p w14:paraId="488ACDDD" w14:textId="16CBABB5" w:rsidR="00345B72" w:rsidRPr="00345B72" w:rsidRDefault="000B15E8" w:rsidP="00345B72">
      <w:pPr>
        <w:pStyle w:val="ListParagraph"/>
        <w:numPr>
          <w:ilvl w:val="0"/>
          <w:numId w:val="8"/>
        </w:numPr>
      </w:pPr>
      <w:r>
        <w:t xml:space="preserve">Received 1/9/2026 </w:t>
      </w:r>
      <w:r w:rsidR="004245C6">
        <w:t xml:space="preserve">Updated </w:t>
      </w:r>
      <w:r w:rsidR="00B5331C">
        <w:t xml:space="preserve">1/13/2026 </w:t>
      </w:r>
      <w:r w:rsidR="00345B72" w:rsidRPr="00345B72">
        <w:t>Section 15262, Article 2.3.A calls for 316SS discs, however Article 2.3.C states the Slide (disc) shall have an internal matrix of carbon steel of suitable strength for the specified service…..The plastic material shall be an Aramid fiber from the Kevlar family of fibers…..FRP, GRP, plastic coated or externally reinforced slide (disc) shall not be acceptable.”</w:t>
      </w:r>
      <w:r w:rsidR="009346D5">
        <w:t xml:space="preserve"> </w:t>
      </w:r>
      <w:r w:rsidR="00345B72" w:rsidRPr="00345B72">
        <w:t>Please confirm the slide gate discs are to be 316 SS.</w:t>
      </w:r>
    </w:p>
    <w:p w14:paraId="1008850F" w14:textId="20F4C207" w:rsidR="00345B72" w:rsidRDefault="0049179B" w:rsidP="00BC25DD">
      <w:pPr>
        <w:ind w:left="-900"/>
        <w:jc w:val="center"/>
      </w:pPr>
      <w:r w:rsidRPr="00345B72">
        <w:rPr>
          <w:noProof/>
        </w:rPr>
        <w:drawing>
          <wp:inline distT="0" distB="0" distL="0" distR="0" wp14:anchorId="7DE6DB4A" wp14:editId="6BA5ECD1">
            <wp:extent cx="3467100" cy="2585011"/>
            <wp:effectExtent l="0" t="0" r="0" b="6350"/>
            <wp:docPr id="125230572" name="Picture 3">
              <a:extLst xmlns:a="http://schemas.openxmlformats.org/drawingml/2006/main">
                <a:ext uri="{FF2B5EF4-FFF2-40B4-BE49-F238E27FC236}">
                  <a16:creationId xmlns:a16="http://schemas.microsoft.com/office/drawing/2014/main" id="{C109B7BB-F1BB-45CB-8CA0-26512E84F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471574" cy="2588347"/>
                    </a:xfrm>
                    <a:prstGeom prst="rect">
                      <a:avLst/>
                    </a:prstGeom>
                    <a:noFill/>
                    <a:ln>
                      <a:noFill/>
                    </a:ln>
                  </pic:spPr>
                </pic:pic>
              </a:graphicData>
            </a:graphic>
          </wp:inline>
        </w:drawing>
      </w:r>
    </w:p>
    <w:p w14:paraId="4CE9ACDB" w14:textId="3B992EAB" w:rsidR="003D2B37" w:rsidRPr="00345B72" w:rsidRDefault="003D2B37" w:rsidP="00BC25DD">
      <w:pPr>
        <w:ind w:left="-900"/>
        <w:jc w:val="center"/>
      </w:pPr>
      <w:r w:rsidRPr="00345B72">
        <w:rPr>
          <w:noProof/>
        </w:rPr>
        <w:drawing>
          <wp:inline distT="0" distB="0" distL="0" distR="0" wp14:anchorId="7EA0192E" wp14:editId="3F88515B">
            <wp:extent cx="3600450" cy="675852"/>
            <wp:effectExtent l="0" t="0" r="0" b="0"/>
            <wp:docPr id="1004612653" name="Picture 4" descr="A yellow and black text&#10;&#10;AI-generated content may be incorrect.">
              <a:extLst xmlns:a="http://schemas.openxmlformats.org/drawingml/2006/main">
                <a:ext uri="{FF2B5EF4-FFF2-40B4-BE49-F238E27FC236}">
                  <a16:creationId xmlns:a16="http://schemas.microsoft.com/office/drawing/2014/main" id="{715ABA77-DB53-4A80-B7C3-375F0DDCF0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12653" name="Picture 4" descr="A yellow and black text&#10;&#10;AI-generated content may be incorrec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611795" cy="677982"/>
                    </a:xfrm>
                    <a:prstGeom prst="rect">
                      <a:avLst/>
                    </a:prstGeom>
                    <a:noFill/>
                    <a:ln>
                      <a:noFill/>
                    </a:ln>
                  </pic:spPr>
                </pic:pic>
              </a:graphicData>
            </a:graphic>
          </wp:inline>
        </w:drawing>
      </w:r>
    </w:p>
    <w:p w14:paraId="36163B62" w14:textId="06B1198E" w:rsidR="003F142B" w:rsidRPr="00E33CEB" w:rsidRDefault="003F142B" w:rsidP="009346D5">
      <w:pPr>
        <w:ind w:left="720"/>
      </w:pPr>
      <w:r w:rsidRPr="00E33CEB">
        <w:t>The gate is called out as 36 x 36 but designed head pressure states gate should hold back 5’ according to the schedule and 6.5’ according to the specs? As there is no hole to seal, the door will either need to be 5’ tall or 6.5’ tall (</w:t>
      </w:r>
      <w:proofErr w:type="gramStart"/>
      <w:r w:rsidRPr="00E33CEB">
        <w:t>actually 73.92</w:t>
      </w:r>
      <w:proofErr w:type="gramEnd"/>
      <w:r w:rsidRPr="00E33CEB">
        <w:t xml:space="preserve">”, from invert to toc) to hold back head if this is really the case? Please confirm actual water level to hold back. </w:t>
      </w:r>
    </w:p>
    <w:p w14:paraId="0DF0F718" w14:textId="77777777" w:rsidR="003F142B" w:rsidRDefault="003F142B" w:rsidP="009346D5">
      <w:pPr>
        <w:ind w:left="720"/>
      </w:pPr>
      <w:r w:rsidRPr="00E33CEB">
        <w:t xml:space="preserve">If the door is to be taller than 36”, either 60” or 73.92”, then it needs to be noted that the door will go above the concrete and put operator at either 56” or 84” above top of concrete. Is that allowable or do we need to make miter to bring operator down to </w:t>
      </w:r>
      <w:proofErr w:type="gramStart"/>
      <w:r w:rsidRPr="00E33CEB">
        <w:t>36”?</w:t>
      </w:r>
      <w:proofErr w:type="gramEnd"/>
      <w:r w:rsidRPr="003F142B">
        <w:t xml:space="preserve"> </w:t>
      </w:r>
    </w:p>
    <w:p w14:paraId="24B2B172" w14:textId="77777777" w:rsidR="00226DB2" w:rsidRPr="0016733E" w:rsidRDefault="001811AB" w:rsidP="00226DB2">
      <w:pPr>
        <w:ind w:left="720"/>
      </w:pPr>
      <w:r w:rsidRPr="00162E9B">
        <w:rPr>
          <w:highlight w:val="green"/>
        </w:rPr>
        <w:t xml:space="preserve">ANSWER: </w:t>
      </w:r>
      <w:r w:rsidR="00BE4F0B" w:rsidRPr="00162E9B">
        <w:rPr>
          <w:highlight w:val="green"/>
        </w:rPr>
        <w:t xml:space="preserve">Provide </w:t>
      </w:r>
      <w:r w:rsidR="00627A17" w:rsidRPr="00162E9B">
        <w:rPr>
          <w:highlight w:val="green"/>
        </w:rPr>
        <w:t>36” W x 60” H Embedded Channel Upward Opening Gate</w:t>
      </w:r>
      <w:r w:rsidR="00F25925" w:rsidRPr="00162E9B">
        <w:rPr>
          <w:highlight w:val="green"/>
        </w:rPr>
        <w:t xml:space="preserve">. Actuator will be approximately </w:t>
      </w:r>
      <w:r w:rsidR="006854AC" w:rsidRPr="00162E9B">
        <w:rPr>
          <w:highlight w:val="green"/>
        </w:rPr>
        <w:t>42” tall.</w:t>
      </w:r>
      <w:r w:rsidR="006854AC">
        <w:t xml:space="preserve"> </w:t>
      </w:r>
      <w:r w:rsidR="00226DB2" w:rsidRPr="0016733E">
        <w:rPr>
          <w:highlight w:val="green"/>
        </w:rPr>
        <w:t>Slide gates to be 316SS. Fabricate the slide or disc of ASTM A 276, Type 316 stainless steel plate reinforced with structural shapes attached by welding. Provide reinforcing to limit deflection under full head to not more than 1/360 of the span.</w:t>
      </w:r>
      <w:r w:rsidR="00226DB2">
        <w:rPr>
          <w:highlight w:val="green"/>
        </w:rPr>
        <w:t xml:space="preserve"> </w:t>
      </w:r>
      <w:r w:rsidR="00226DB2" w:rsidRPr="0016733E">
        <w:rPr>
          <w:highlight w:val="green"/>
        </w:rPr>
        <w:t xml:space="preserve">Extend reinforcing ribs into the guides overlapping </w:t>
      </w:r>
      <w:r w:rsidR="00226DB2" w:rsidRPr="0016733E">
        <w:rPr>
          <w:highlight w:val="green"/>
        </w:rPr>
        <w:lastRenderedPageBreak/>
        <w:t>the seating surface of the guide.</w:t>
      </w:r>
      <w:r w:rsidR="00226DB2">
        <w:rPr>
          <w:highlight w:val="green"/>
        </w:rPr>
        <w:t xml:space="preserve"> </w:t>
      </w:r>
      <w:r w:rsidR="00226DB2" w:rsidRPr="0016733E">
        <w:rPr>
          <w:highlight w:val="green"/>
        </w:rPr>
        <w:t>Weld stem mounting guides to the disc</w:t>
      </w:r>
      <w:r w:rsidR="00226DB2">
        <w:rPr>
          <w:highlight w:val="green"/>
        </w:rPr>
        <w:t xml:space="preserve"> to </w:t>
      </w:r>
      <w:r w:rsidR="00226DB2" w:rsidRPr="0016733E">
        <w:rPr>
          <w:highlight w:val="green"/>
        </w:rPr>
        <w:t>be replaced</w:t>
      </w:r>
      <w:r w:rsidR="00226DB2">
        <w:rPr>
          <w:highlight w:val="green"/>
        </w:rPr>
        <w:t>.</w:t>
      </w:r>
    </w:p>
    <w:p w14:paraId="0163B204" w14:textId="58673F4D" w:rsidR="00162E9B" w:rsidRDefault="00162E9B" w:rsidP="001811AB">
      <w:r w:rsidRPr="00162E9B">
        <w:rPr>
          <w:noProof/>
        </w:rPr>
        <w:drawing>
          <wp:inline distT="0" distB="0" distL="0" distR="0" wp14:anchorId="0BF44F35" wp14:editId="709F8929">
            <wp:extent cx="5943600" cy="1187450"/>
            <wp:effectExtent l="0" t="0" r="0" b="0"/>
            <wp:docPr id="2086362789" name="Picture 1" descr="A white rectangular box with black text&#10;&#10;AI-generated content may be incorrect.">
              <a:extLst xmlns:a="http://schemas.openxmlformats.org/drawingml/2006/main">
                <a:ext uri="{FF2B5EF4-FFF2-40B4-BE49-F238E27FC236}">
                  <a16:creationId xmlns:a16="http://schemas.microsoft.com/office/drawing/2014/main" id="{7F5020ED-E30A-40EE-98F1-BB814A16B0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2789" name="Picture 1" descr="A white rectangular box with black text&#10;&#10;AI-generated content may be incorrect."/>
                    <pic:cNvPicPr/>
                  </pic:nvPicPr>
                  <pic:blipFill>
                    <a:blip r:embed="rId17"/>
                    <a:stretch>
                      <a:fillRect/>
                    </a:stretch>
                  </pic:blipFill>
                  <pic:spPr>
                    <a:xfrm>
                      <a:off x="0" y="0"/>
                      <a:ext cx="5943600" cy="1187450"/>
                    </a:xfrm>
                    <a:prstGeom prst="rect">
                      <a:avLst/>
                    </a:prstGeom>
                  </pic:spPr>
                </pic:pic>
              </a:graphicData>
            </a:graphic>
          </wp:inline>
        </w:drawing>
      </w:r>
    </w:p>
    <w:p w14:paraId="2DB704FA" w14:textId="13C517BD" w:rsidR="00345B72" w:rsidRDefault="00345B72" w:rsidP="0016733E">
      <w:pPr>
        <w:pStyle w:val="ListParagraph"/>
        <w:numPr>
          <w:ilvl w:val="0"/>
          <w:numId w:val="8"/>
        </w:numPr>
      </w:pPr>
      <w:r>
        <w:t>On the existing door is a 6’x7’ with a transom above. We would like to propose removing the transom and providing a 6’x10</w:t>
      </w:r>
      <w:proofErr w:type="gramStart"/>
      <w:r>
        <w:t>’  in</w:t>
      </w:r>
      <w:proofErr w:type="gramEnd"/>
      <w:r>
        <w:t xml:space="preserve"> lieu of replacing the original door and having to infill above the door with masonry.</w:t>
      </w:r>
    </w:p>
    <w:p w14:paraId="71231E82" w14:textId="49C9347C" w:rsidR="001811AB" w:rsidRPr="00345B72" w:rsidRDefault="001811AB" w:rsidP="00374E62">
      <w:pPr>
        <w:ind w:left="360"/>
      </w:pPr>
      <w:r w:rsidRPr="00F940D0">
        <w:rPr>
          <w:highlight w:val="green"/>
        </w:rPr>
        <w:t xml:space="preserve">ANSWER: </w:t>
      </w:r>
      <w:r w:rsidR="005960B7" w:rsidRPr="00F940D0">
        <w:rPr>
          <w:highlight w:val="green"/>
        </w:rPr>
        <w:t>Replace all the windows at the Electrical Building. Replace the exterior double doors at the Electrical Building.</w:t>
      </w:r>
      <w:r w:rsidR="00F940D0" w:rsidRPr="00F940D0">
        <w:rPr>
          <w:highlight w:val="green"/>
        </w:rPr>
        <w:t xml:space="preserve"> Proposed change is rejected.  Replace door and transom in kind.</w:t>
      </w:r>
    </w:p>
    <w:p w14:paraId="04589639" w14:textId="11F95206" w:rsidR="00847DF7" w:rsidRDefault="00E8014E" w:rsidP="009346D5">
      <w:pPr>
        <w:pStyle w:val="ListParagraph"/>
        <w:numPr>
          <w:ilvl w:val="0"/>
          <w:numId w:val="8"/>
        </w:numPr>
      </w:pPr>
      <w:r>
        <w:t xml:space="preserve">Received 1/9/2026 </w:t>
      </w:r>
      <w:r w:rsidR="00345B72">
        <w:t>Please provide details</w:t>
      </w:r>
      <w:r w:rsidR="00847DF7">
        <w:t>/DWGS on the following:</w:t>
      </w:r>
    </w:p>
    <w:p w14:paraId="5728255A" w14:textId="65734E71" w:rsidR="0012262D" w:rsidRDefault="00847DF7" w:rsidP="00AB4A28">
      <w:pPr>
        <w:pStyle w:val="ListParagraph"/>
        <w:numPr>
          <w:ilvl w:val="0"/>
          <w:numId w:val="1"/>
        </w:numPr>
      </w:pPr>
      <w:r>
        <w:t>Depths of the 42” ductile iron influent line</w:t>
      </w:r>
    </w:p>
    <w:p w14:paraId="247E8EB6" w14:textId="01EFBBE8" w:rsidR="00847DF7" w:rsidRDefault="00847DF7" w:rsidP="00847DF7">
      <w:pPr>
        <w:pStyle w:val="ListParagraph"/>
        <w:numPr>
          <w:ilvl w:val="0"/>
          <w:numId w:val="1"/>
        </w:numPr>
      </w:pPr>
      <w:r>
        <w:t xml:space="preserve">South River force main- unknowns; size, depth </w:t>
      </w:r>
      <w:proofErr w:type="spellStart"/>
      <w:r>
        <w:t>etc</w:t>
      </w:r>
      <w:proofErr w:type="spellEnd"/>
    </w:p>
    <w:p w14:paraId="39F88FE4" w14:textId="7F1DDAB0" w:rsidR="00847DF7" w:rsidRDefault="00847DF7" w:rsidP="00847DF7">
      <w:pPr>
        <w:pStyle w:val="ListParagraph"/>
        <w:numPr>
          <w:ilvl w:val="0"/>
          <w:numId w:val="1"/>
        </w:numPr>
      </w:pPr>
      <w:r>
        <w:t xml:space="preserve">Current 12” above grade discharge point </w:t>
      </w:r>
    </w:p>
    <w:p w14:paraId="74D1C69B" w14:textId="79F350C5" w:rsidR="009A4ED6" w:rsidRPr="003D4A40" w:rsidRDefault="00F940D0" w:rsidP="005F4455">
      <w:pPr>
        <w:ind w:firstLine="360"/>
        <w:rPr>
          <w:highlight w:val="green"/>
        </w:rPr>
      </w:pPr>
      <w:r w:rsidRPr="003D4A40">
        <w:rPr>
          <w:highlight w:val="green"/>
        </w:rPr>
        <w:t xml:space="preserve">ANSWER: </w:t>
      </w:r>
      <w:r w:rsidR="005F4455" w:rsidRPr="003D4A40">
        <w:rPr>
          <w:highlight w:val="green"/>
        </w:rPr>
        <w:t>See below.</w:t>
      </w:r>
      <w:r w:rsidR="00BB3DFE" w:rsidRPr="003D4A40">
        <w:rPr>
          <w:highlight w:val="green"/>
        </w:rPr>
        <w:t xml:space="preserve"> </w:t>
      </w:r>
    </w:p>
    <w:p w14:paraId="2801CFC6" w14:textId="77777777" w:rsidR="009A4ED6" w:rsidRPr="003D4A40" w:rsidRDefault="00147EC0" w:rsidP="005F4455">
      <w:pPr>
        <w:ind w:firstLine="360"/>
        <w:rPr>
          <w:highlight w:val="green"/>
        </w:rPr>
      </w:pPr>
      <w:r w:rsidRPr="003D4A40">
        <w:rPr>
          <w:highlight w:val="green"/>
        </w:rPr>
        <w:t xml:space="preserve">a) </w:t>
      </w:r>
      <w:r w:rsidR="003A7142" w:rsidRPr="003D4A40">
        <w:rPr>
          <w:highlight w:val="green"/>
        </w:rPr>
        <w:t xml:space="preserve">Refer to </w:t>
      </w:r>
      <w:r w:rsidR="00205A1F" w:rsidRPr="003D4A40">
        <w:rPr>
          <w:highlight w:val="green"/>
        </w:rPr>
        <w:t xml:space="preserve">Drawing </w:t>
      </w:r>
      <w:r w:rsidR="003A7142" w:rsidRPr="003D4A40">
        <w:rPr>
          <w:highlight w:val="green"/>
        </w:rPr>
        <w:t>M1-05</w:t>
      </w:r>
      <w:r w:rsidR="00205A1F" w:rsidRPr="003D4A40">
        <w:rPr>
          <w:highlight w:val="green"/>
        </w:rPr>
        <w:t xml:space="preserve"> Section </w:t>
      </w:r>
      <w:r w:rsidR="00BB3DFE" w:rsidRPr="003D4A40">
        <w:rPr>
          <w:highlight w:val="green"/>
        </w:rPr>
        <w:t xml:space="preserve">3/M1-04 for centerline elevation. </w:t>
      </w:r>
    </w:p>
    <w:p w14:paraId="5C68D249" w14:textId="03C58157" w:rsidR="00F940D0" w:rsidRPr="003D4A40" w:rsidRDefault="00BB3DFE" w:rsidP="00173663">
      <w:pPr>
        <w:ind w:left="360"/>
        <w:rPr>
          <w:highlight w:val="green"/>
        </w:rPr>
      </w:pPr>
      <w:r w:rsidRPr="003D4A40">
        <w:rPr>
          <w:highlight w:val="green"/>
        </w:rPr>
        <w:t xml:space="preserve">b) </w:t>
      </w:r>
      <w:r w:rsidR="00A35762" w:rsidRPr="003D4A40">
        <w:rPr>
          <w:highlight w:val="green"/>
        </w:rPr>
        <w:t xml:space="preserve">Refer to </w:t>
      </w:r>
      <w:r w:rsidR="00B903F5" w:rsidRPr="003D4A40">
        <w:rPr>
          <w:highlight w:val="green"/>
        </w:rPr>
        <w:t xml:space="preserve">Sheet </w:t>
      </w:r>
      <w:r w:rsidR="005F4455" w:rsidRPr="003D4A40">
        <w:rPr>
          <w:highlight w:val="green"/>
        </w:rPr>
        <w:t xml:space="preserve">C0-02 </w:t>
      </w:r>
      <w:r w:rsidR="00B903F5" w:rsidRPr="003D4A40">
        <w:rPr>
          <w:highlight w:val="green"/>
        </w:rPr>
        <w:t xml:space="preserve">for </w:t>
      </w:r>
      <w:r w:rsidR="005F4455" w:rsidRPr="003D4A40">
        <w:rPr>
          <w:highlight w:val="green"/>
        </w:rPr>
        <w:t xml:space="preserve">existing </w:t>
      </w:r>
      <w:r w:rsidR="00C46131" w:rsidRPr="003D4A40">
        <w:rPr>
          <w:highlight w:val="green"/>
        </w:rPr>
        <w:t xml:space="preserve">18” </w:t>
      </w:r>
      <w:r w:rsidR="005F4455" w:rsidRPr="003D4A40">
        <w:rPr>
          <w:highlight w:val="green"/>
        </w:rPr>
        <w:t>bypass pumping connection onsite.</w:t>
      </w:r>
      <w:r w:rsidR="009B1F9F" w:rsidRPr="003D4A40">
        <w:rPr>
          <w:highlight w:val="green"/>
        </w:rPr>
        <w:t xml:space="preserve"> The force main is </w:t>
      </w:r>
      <w:r w:rsidR="003D4A40" w:rsidRPr="003D4A40">
        <w:rPr>
          <w:highlight w:val="green"/>
        </w:rPr>
        <w:t xml:space="preserve">shown on </w:t>
      </w:r>
      <w:r w:rsidR="00346154" w:rsidRPr="003D4A40">
        <w:rPr>
          <w:highlight w:val="green"/>
        </w:rPr>
        <w:t xml:space="preserve">the “Three Rivers Water Quality Management Plan Northern Part of Task No. 8 – Flint River WPCP Transmission Main” </w:t>
      </w:r>
      <w:r w:rsidR="00A6500E" w:rsidRPr="003D4A40">
        <w:rPr>
          <w:highlight w:val="green"/>
        </w:rPr>
        <w:t xml:space="preserve">drawings dated </w:t>
      </w:r>
      <w:r w:rsidR="00257B5C" w:rsidRPr="003D4A40">
        <w:rPr>
          <w:highlight w:val="green"/>
        </w:rPr>
        <w:t>7-25-83.</w:t>
      </w:r>
      <w:r w:rsidR="008F4A2E" w:rsidRPr="003D4A40">
        <w:rPr>
          <w:highlight w:val="green"/>
        </w:rPr>
        <w:t xml:space="preserve">  Drawing 8-C-1 shows the </w:t>
      </w:r>
      <w:r w:rsidR="0000187F" w:rsidRPr="003D4A40">
        <w:rPr>
          <w:highlight w:val="green"/>
        </w:rPr>
        <w:t>overall alignment of the 24” force main.</w:t>
      </w:r>
      <w:r w:rsidR="00040C7B" w:rsidRPr="003D4A40">
        <w:rPr>
          <w:highlight w:val="green"/>
        </w:rPr>
        <w:t xml:space="preserve"> Drawing </w:t>
      </w:r>
      <w:r w:rsidR="00FA11F7" w:rsidRPr="003D4A40">
        <w:rPr>
          <w:highlight w:val="green"/>
        </w:rPr>
        <w:t>8-C-2</w:t>
      </w:r>
      <w:r w:rsidR="000862B6" w:rsidRPr="003D4A40">
        <w:rPr>
          <w:highlight w:val="green"/>
        </w:rPr>
        <w:t>6</w:t>
      </w:r>
      <w:r w:rsidR="00FA11F7" w:rsidRPr="003D4A40">
        <w:rPr>
          <w:highlight w:val="green"/>
        </w:rPr>
        <w:t xml:space="preserve"> shows the alignment and profile of the </w:t>
      </w:r>
      <w:proofErr w:type="gramStart"/>
      <w:r w:rsidR="00FA11F7" w:rsidRPr="003D4A40">
        <w:rPr>
          <w:highlight w:val="green"/>
        </w:rPr>
        <w:t>force main</w:t>
      </w:r>
      <w:proofErr w:type="gramEnd"/>
      <w:r w:rsidR="00FA11F7" w:rsidRPr="003D4A40">
        <w:rPr>
          <w:highlight w:val="green"/>
        </w:rPr>
        <w:t xml:space="preserve"> </w:t>
      </w:r>
      <w:r w:rsidR="003D4A40" w:rsidRPr="003D4A40">
        <w:rPr>
          <w:highlight w:val="green"/>
        </w:rPr>
        <w:t xml:space="preserve">near </w:t>
      </w:r>
      <w:r w:rsidR="00FA11F7" w:rsidRPr="003D4A40">
        <w:rPr>
          <w:highlight w:val="green"/>
        </w:rPr>
        <w:t xml:space="preserve">the </w:t>
      </w:r>
      <w:r w:rsidR="00173663" w:rsidRPr="003D4A40">
        <w:rPr>
          <w:highlight w:val="green"/>
        </w:rPr>
        <w:t>Influent Pump Station.</w:t>
      </w:r>
      <w:r w:rsidR="00AF5E70" w:rsidRPr="003D4A40">
        <w:rPr>
          <w:highlight w:val="green"/>
        </w:rPr>
        <w:t xml:space="preserve"> The force main generally has 4-ft of cover.</w:t>
      </w:r>
    </w:p>
    <w:p w14:paraId="55FDA0B9" w14:textId="47D3137C" w:rsidR="00507846" w:rsidRPr="00345B72" w:rsidRDefault="009A4ED6" w:rsidP="005F4455">
      <w:pPr>
        <w:ind w:firstLine="360"/>
      </w:pPr>
      <w:r w:rsidRPr="003D4A40">
        <w:rPr>
          <w:highlight w:val="green"/>
        </w:rPr>
        <w:t>c)</w:t>
      </w:r>
      <w:r w:rsidR="0054644B" w:rsidRPr="003D4A40">
        <w:rPr>
          <w:highlight w:val="green"/>
        </w:rPr>
        <w:t xml:space="preserve"> </w:t>
      </w:r>
      <w:r w:rsidR="003D4A40" w:rsidRPr="003D4A40">
        <w:rPr>
          <w:highlight w:val="green"/>
        </w:rPr>
        <w:t xml:space="preserve">Not available.  </w:t>
      </w:r>
      <w:r w:rsidR="0054644B" w:rsidRPr="003D4A40">
        <w:rPr>
          <w:highlight w:val="green"/>
        </w:rPr>
        <w:t>See above.</w:t>
      </w:r>
    </w:p>
    <w:p w14:paraId="600D52E6" w14:textId="459EAB5A" w:rsidR="00847DF7" w:rsidRDefault="00E8014E" w:rsidP="009346D5">
      <w:pPr>
        <w:pStyle w:val="ListParagraph"/>
        <w:numPr>
          <w:ilvl w:val="0"/>
          <w:numId w:val="8"/>
        </w:numPr>
      </w:pPr>
      <w:r>
        <w:t xml:space="preserve">Received 1/9/2026 </w:t>
      </w:r>
      <w:r w:rsidR="0018144C">
        <w:t>Clarification on both temporary &amp; construction bypass</w:t>
      </w:r>
    </w:p>
    <w:p w14:paraId="6840BDD9" w14:textId="186ED044" w:rsidR="00F940D0" w:rsidRDefault="00F940D0" w:rsidP="001A33B2">
      <w:pPr>
        <w:ind w:left="360"/>
      </w:pPr>
      <w:r w:rsidRPr="001A33B2">
        <w:rPr>
          <w:highlight w:val="green"/>
        </w:rPr>
        <w:t xml:space="preserve">ANSWER: </w:t>
      </w:r>
      <w:r w:rsidR="0050642B" w:rsidRPr="001A33B2">
        <w:rPr>
          <w:highlight w:val="green"/>
        </w:rPr>
        <w:t xml:space="preserve">Both will be required.  Temporary </w:t>
      </w:r>
      <w:r w:rsidR="006D0158" w:rsidRPr="001A33B2">
        <w:rPr>
          <w:highlight w:val="green"/>
        </w:rPr>
        <w:t xml:space="preserve">bypass </w:t>
      </w:r>
      <w:r w:rsidR="0050642B" w:rsidRPr="001A33B2">
        <w:rPr>
          <w:highlight w:val="green"/>
        </w:rPr>
        <w:t xml:space="preserve">during the World Cup games </w:t>
      </w:r>
      <w:r w:rsidR="0022331E" w:rsidRPr="001A33B2">
        <w:rPr>
          <w:highlight w:val="green"/>
        </w:rPr>
        <w:t>scheduled for</w:t>
      </w:r>
      <w:r w:rsidR="0050642B" w:rsidRPr="001A33B2">
        <w:rPr>
          <w:highlight w:val="green"/>
        </w:rPr>
        <w:t xml:space="preserve"> Atlanta </w:t>
      </w:r>
      <w:r w:rsidR="00BA45CB" w:rsidRPr="001A33B2">
        <w:rPr>
          <w:highlight w:val="green"/>
        </w:rPr>
        <w:t xml:space="preserve">between </w:t>
      </w:r>
      <w:r w:rsidR="00873BCD" w:rsidRPr="001A33B2">
        <w:rPr>
          <w:highlight w:val="green"/>
        </w:rPr>
        <w:t xml:space="preserve">June 15 </w:t>
      </w:r>
      <w:r w:rsidR="00E216F2" w:rsidRPr="001A33B2">
        <w:rPr>
          <w:highlight w:val="green"/>
        </w:rPr>
        <w:t xml:space="preserve">Group Stage </w:t>
      </w:r>
      <w:r w:rsidR="00873BCD" w:rsidRPr="001A33B2">
        <w:rPr>
          <w:highlight w:val="green"/>
        </w:rPr>
        <w:t>and July 15 Semi</w:t>
      </w:r>
      <w:r w:rsidR="00E216F2" w:rsidRPr="001A33B2">
        <w:rPr>
          <w:highlight w:val="green"/>
        </w:rPr>
        <w:t>final</w:t>
      </w:r>
      <w:r w:rsidR="00873BCD" w:rsidRPr="001A33B2">
        <w:rPr>
          <w:highlight w:val="green"/>
        </w:rPr>
        <w:t xml:space="preserve">.  </w:t>
      </w:r>
      <w:proofErr w:type="gramStart"/>
      <w:r w:rsidR="001A33B2">
        <w:rPr>
          <w:highlight w:val="green"/>
        </w:rPr>
        <w:t>AND</w:t>
      </w:r>
      <w:r w:rsidR="006D0158" w:rsidRPr="001A33B2">
        <w:rPr>
          <w:highlight w:val="green"/>
        </w:rPr>
        <w:t xml:space="preserve"> </w:t>
      </w:r>
      <w:r w:rsidR="0041219D" w:rsidRPr="001A33B2">
        <w:rPr>
          <w:highlight w:val="green"/>
        </w:rPr>
        <w:t>also</w:t>
      </w:r>
      <w:proofErr w:type="gramEnd"/>
      <w:r w:rsidR="0041219D" w:rsidRPr="001A33B2">
        <w:rPr>
          <w:highlight w:val="green"/>
        </w:rPr>
        <w:t>,</w:t>
      </w:r>
      <w:r w:rsidR="006D0158" w:rsidRPr="001A33B2">
        <w:rPr>
          <w:highlight w:val="green"/>
        </w:rPr>
        <w:t xml:space="preserve"> construction </w:t>
      </w:r>
      <w:r w:rsidR="00903944" w:rsidRPr="001A33B2">
        <w:rPr>
          <w:highlight w:val="green"/>
        </w:rPr>
        <w:t xml:space="preserve">bypass </w:t>
      </w:r>
      <w:r w:rsidR="006D0158" w:rsidRPr="001A33B2">
        <w:rPr>
          <w:highlight w:val="green"/>
        </w:rPr>
        <w:t xml:space="preserve">as </w:t>
      </w:r>
      <w:r w:rsidR="007B4AB0" w:rsidRPr="001A33B2">
        <w:rPr>
          <w:highlight w:val="green"/>
        </w:rPr>
        <w:t xml:space="preserve">specified in </w:t>
      </w:r>
      <w:r w:rsidR="00831031" w:rsidRPr="001A33B2">
        <w:rPr>
          <w:highlight w:val="green"/>
        </w:rPr>
        <w:t xml:space="preserve">01014 Work Sequence and </w:t>
      </w:r>
      <w:r w:rsidR="00903944" w:rsidRPr="001A33B2">
        <w:rPr>
          <w:highlight w:val="green"/>
        </w:rPr>
        <w:t>02600 Wastewater Flow Control.</w:t>
      </w:r>
      <w:r w:rsidR="006D0158">
        <w:t xml:space="preserve"> </w:t>
      </w:r>
    </w:p>
    <w:p w14:paraId="58B103C5" w14:textId="77777777" w:rsidR="00507846" w:rsidRPr="00345B72" w:rsidRDefault="00507846" w:rsidP="00F940D0"/>
    <w:p w14:paraId="6F380B0B" w14:textId="30DACC53" w:rsidR="003F142B" w:rsidRPr="00E33CEB" w:rsidRDefault="006A21D7" w:rsidP="009346D5">
      <w:pPr>
        <w:pStyle w:val="ListParagraph"/>
        <w:numPr>
          <w:ilvl w:val="0"/>
          <w:numId w:val="8"/>
        </w:numPr>
      </w:pPr>
      <w:r>
        <w:lastRenderedPageBreak/>
        <w:t xml:space="preserve">Received 1/13/2026 </w:t>
      </w:r>
      <w:r w:rsidR="003F142B" w:rsidRPr="00E33CEB">
        <w:t>Sheet E0-05 of the plan documents show a note for the Danfoss VLT Aqua Drive in a standard NEMA 1, fused disconnect configuration.  The Spec section indicates that a custom enclosure drive is required with control power transformers and other equipment that will require a custom enclosure.  Is the intent to meet the plans with the NEMA 12 fused disconnect with ethernet/IP to fit the proposed mounting location for the 11 VFD’s?</w:t>
      </w:r>
    </w:p>
    <w:p w14:paraId="5001C912" w14:textId="7EC401F8" w:rsidR="00507846" w:rsidRPr="00345B72" w:rsidRDefault="00F940D0" w:rsidP="00D4606D">
      <w:pPr>
        <w:ind w:left="360"/>
      </w:pPr>
      <w:r w:rsidRPr="00D4606D">
        <w:rPr>
          <w:highlight w:val="green"/>
        </w:rPr>
        <w:t xml:space="preserve">ANSWER: </w:t>
      </w:r>
      <w:proofErr w:type="gramStart"/>
      <w:r w:rsidR="007268DE" w:rsidRPr="00D4606D">
        <w:rPr>
          <w:highlight w:val="green"/>
        </w:rPr>
        <w:t>Yes</w:t>
      </w:r>
      <w:proofErr w:type="gramEnd"/>
      <w:r w:rsidR="007268DE" w:rsidRPr="00D4606D">
        <w:rPr>
          <w:highlight w:val="green"/>
        </w:rPr>
        <w:t xml:space="preserve"> but it is </w:t>
      </w:r>
      <w:r w:rsidR="006B08C3" w:rsidRPr="00D4606D">
        <w:rPr>
          <w:highlight w:val="green"/>
        </w:rPr>
        <w:t>9</w:t>
      </w:r>
      <w:r w:rsidR="007268DE" w:rsidRPr="00D4606D">
        <w:rPr>
          <w:highlight w:val="green"/>
        </w:rPr>
        <w:t xml:space="preserve"> VFDs.  </w:t>
      </w:r>
      <w:r w:rsidR="00EA559F" w:rsidRPr="00D4606D">
        <w:rPr>
          <w:highlight w:val="green"/>
        </w:rPr>
        <w:t xml:space="preserve">As a </w:t>
      </w:r>
      <w:r w:rsidR="008847FC" w:rsidRPr="00D4606D">
        <w:rPr>
          <w:highlight w:val="green"/>
        </w:rPr>
        <w:t xml:space="preserve">design </w:t>
      </w:r>
      <w:r w:rsidR="00EA559F" w:rsidRPr="00D4606D">
        <w:rPr>
          <w:highlight w:val="green"/>
        </w:rPr>
        <w:t xml:space="preserve">package the drawings indicate the </w:t>
      </w:r>
      <w:r w:rsidR="00EB6A2E" w:rsidRPr="00D4606D">
        <w:rPr>
          <w:highlight w:val="green"/>
        </w:rPr>
        <w:t xml:space="preserve">required enclosure </w:t>
      </w:r>
      <w:r w:rsidR="00EA559F" w:rsidRPr="00D4606D">
        <w:rPr>
          <w:highlight w:val="green"/>
        </w:rPr>
        <w:t>NEMA rating</w:t>
      </w:r>
      <w:r w:rsidR="008847FC" w:rsidRPr="00D4606D">
        <w:rPr>
          <w:highlight w:val="green"/>
        </w:rPr>
        <w:t xml:space="preserve"> </w:t>
      </w:r>
      <w:r w:rsidR="008B2274" w:rsidRPr="00D4606D">
        <w:rPr>
          <w:highlight w:val="green"/>
        </w:rPr>
        <w:t>according to</w:t>
      </w:r>
      <w:r w:rsidR="00887496" w:rsidRPr="00D4606D">
        <w:rPr>
          <w:highlight w:val="green"/>
        </w:rPr>
        <w:t xml:space="preserve"> the area of installation</w:t>
      </w:r>
      <w:r w:rsidR="00EB6A2E" w:rsidRPr="00D4606D">
        <w:rPr>
          <w:highlight w:val="green"/>
        </w:rPr>
        <w:t xml:space="preserve">.  Refer to </w:t>
      </w:r>
      <w:r w:rsidR="00E10656" w:rsidRPr="00D4606D">
        <w:rPr>
          <w:highlight w:val="green"/>
        </w:rPr>
        <w:t>Sheet</w:t>
      </w:r>
      <w:r w:rsidR="00984B71" w:rsidRPr="00D4606D">
        <w:rPr>
          <w:highlight w:val="green"/>
        </w:rPr>
        <w:t>s</w:t>
      </w:r>
      <w:r w:rsidR="00E10656" w:rsidRPr="00D4606D">
        <w:rPr>
          <w:highlight w:val="green"/>
        </w:rPr>
        <w:t xml:space="preserve"> E0-01, </w:t>
      </w:r>
      <w:r w:rsidR="00241E26" w:rsidRPr="00D4606D">
        <w:rPr>
          <w:highlight w:val="green"/>
        </w:rPr>
        <w:t>E0-05, E0-06 and the specifications</w:t>
      </w:r>
      <w:r w:rsidR="00AD3C23" w:rsidRPr="00D4606D">
        <w:rPr>
          <w:highlight w:val="green"/>
        </w:rPr>
        <w:t xml:space="preserve"> for enclosure requirements</w:t>
      </w:r>
      <w:r w:rsidR="00B10D77" w:rsidRPr="00D4606D">
        <w:rPr>
          <w:highlight w:val="green"/>
        </w:rPr>
        <w:t xml:space="preserve">, including the </w:t>
      </w:r>
      <w:r w:rsidR="0047799F" w:rsidRPr="00D4606D">
        <w:rPr>
          <w:highlight w:val="green"/>
        </w:rPr>
        <w:t>specified “</w:t>
      </w:r>
      <w:r w:rsidR="00B10D77" w:rsidRPr="00D4606D">
        <w:rPr>
          <w:highlight w:val="green"/>
        </w:rPr>
        <w:t>optional</w:t>
      </w:r>
      <w:r w:rsidR="0047799F" w:rsidRPr="00D4606D">
        <w:rPr>
          <w:highlight w:val="green"/>
        </w:rPr>
        <w:t>”</w:t>
      </w:r>
      <w:r w:rsidR="00B10D77" w:rsidRPr="00D4606D">
        <w:rPr>
          <w:highlight w:val="green"/>
        </w:rPr>
        <w:t xml:space="preserve"> main disconnect</w:t>
      </w:r>
      <w:r w:rsidR="00241E26" w:rsidRPr="00D4606D">
        <w:rPr>
          <w:highlight w:val="green"/>
        </w:rPr>
        <w:t>.</w:t>
      </w:r>
      <w:r w:rsidR="00356AA1" w:rsidRPr="00D4606D">
        <w:rPr>
          <w:highlight w:val="green"/>
        </w:rPr>
        <w:t xml:space="preserve"> </w:t>
      </w:r>
      <w:r w:rsidR="00C61A1D" w:rsidRPr="00D4606D">
        <w:rPr>
          <w:highlight w:val="green"/>
        </w:rPr>
        <w:t xml:space="preserve">If </w:t>
      </w:r>
      <w:r w:rsidR="00A06AEC" w:rsidRPr="00D4606D">
        <w:rPr>
          <w:highlight w:val="green"/>
        </w:rPr>
        <w:t>a</w:t>
      </w:r>
      <w:r w:rsidR="00282943" w:rsidRPr="00D4606D">
        <w:rPr>
          <w:highlight w:val="green"/>
        </w:rPr>
        <w:t>n</w:t>
      </w:r>
      <w:r w:rsidR="00A06AEC" w:rsidRPr="00D4606D">
        <w:rPr>
          <w:highlight w:val="green"/>
        </w:rPr>
        <w:t xml:space="preserve"> </w:t>
      </w:r>
      <w:r w:rsidR="009B6EB1" w:rsidRPr="00D4606D">
        <w:rPr>
          <w:highlight w:val="green"/>
        </w:rPr>
        <w:t>equipment s</w:t>
      </w:r>
      <w:r w:rsidR="00C61A1D" w:rsidRPr="00D4606D">
        <w:rPr>
          <w:highlight w:val="green"/>
        </w:rPr>
        <w:t xml:space="preserve">upplier identifies the enclosure as </w:t>
      </w:r>
      <w:r w:rsidR="001D5012" w:rsidRPr="00D4606D">
        <w:rPr>
          <w:highlight w:val="green"/>
        </w:rPr>
        <w:t>“custom”</w:t>
      </w:r>
      <w:r w:rsidR="009B6EB1" w:rsidRPr="00D4606D">
        <w:rPr>
          <w:highlight w:val="green"/>
        </w:rPr>
        <w:t xml:space="preserve"> per their </w:t>
      </w:r>
      <w:r w:rsidR="00F817E3" w:rsidRPr="00D4606D">
        <w:rPr>
          <w:highlight w:val="green"/>
        </w:rPr>
        <w:t>delivery</w:t>
      </w:r>
      <w:r w:rsidR="00365D9E" w:rsidRPr="00D4606D">
        <w:rPr>
          <w:highlight w:val="green"/>
        </w:rPr>
        <w:t xml:space="preserve"> that does not modify </w:t>
      </w:r>
      <w:r w:rsidR="003427F9" w:rsidRPr="00D4606D">
        <w:rPr>
          <w:highlight w:val="green"/>
        </w:rPr>
        <w:t>or reduce</w:t>
      </w:r>
      <w:r w:rsidR="00365D9E" w:rsidRPr="00D4606D">
        <w:rPr>
          <w:highlight w:val="green"/>
        </w:rPr>
        <w:t xml:space="preserve"> the specification requirement</w:t>
      </w:r>
      <w:r w:rsidR="003427F9" w:rsidRPr="00D4606D">
        <w:rPr>
          <w:highlight w:val="green"/>
        </w:rPr>
        <w:t>s</w:t>
      </w:r>
      <w:r w:rsidR="00365D9E" w:rsidRPr="00D4606D">
        <w:rPr>
          <w:highlight w:val="green"/>
        </w:rPr>
        <w:t xml:space="preserve">.  </w:t>
      </w:r>
      <w:r w:rsidR="007637CE" w:rsidRPr="00D4606D">
        <w:rPr>
          <w:highlight w:val="green"/>
        </w:rPr>
        <w:t xml:space="preserve">Refer to </w:t>
      </w:r>
      <w:proofErr w:type="gramStart"/>
      <w:r w:rsidR="007637CE" w:rsidRPr="00D4606D">
        <w:rPr>
          <w:highlight w:val="green"/>
        </w:rPr>
        <w:t>16515 par</w:t>
      </w:r>
      <w:r w:rsidR="00577096" w:rsidRPr="00D4606D">
        <w:rPr>
          <w:highlight w:val="green"/>
        </w:rPr>
        <w:t>t</w:t>
      </w:r>
      <w:proofErr w:type="gramEnd"/>
      <w:r w:rsidR="00577096" w:rsidRPr="00D4606D">
        <w:rPr>
          <w:highlight w:val="green"/>
        </w:rPr>
        <w:t xml:space="preserve"> 2.2 </w:t>
      </w:r>
      <w:r w:rsidR="009E14E8" w:rsidRPr="00D4606D">
        <w:rPr>
          <w:highlight w:val="green"/>
        </w:rPr>
        <w:t>C</w:t>
      </w:r>
      <w:r w:rsidR="00F15448" w:rsidRPr="00D4606D">
        <w:rPr>
          <w:highlight w:val="green"/>
        </w:rPr>
        <w:t xml:space="preserve">, as well as </w:t>
      </w:r>
      <w:r w:rsidR="00F30F34" w:rsidRPr="00D4606D">
        <w:rPr>
          <w:highlight w:val="green"/>
        </w:rPr>
        <w:t>2.7 A1.</w:t>
      </w:r>
    </w:p>
    <w:p w14:paraId="2B6CA19C" w14:textId="7EC263DB" w:rsidR="003F142B" w:rsidRPr="00DA31DF" w:rsidRDefault="006A21D7" w:rsidP="009346D5">
      <w:pPr>
        <w:pStyle w:val="ListParagraph"/>
        <w:numPr>
          <w:ilvl w:val="0"/>
          <w:numId w:val="8"/>
        </w:numPr>
      </w:pPr>
      <w:r>
        <w:t xml:space="preserve">Received 1/13/2026 </w:t>
      </w:r>
      <w:r w:rsidR="003F142B" w:rsidRPr="00DA31DF">
        <w:t>Section 2.7, 1. C. of Spec section16515, lists active arc flash relays and light sensors, does that need to be included with the VFD or supplied by others?</w:t>
      </w:r>
    </w:p>
    <w:p w14:paraId="3EABE100" w14:textId="5A7F9ED7" w:rsidR="00507846" w:rsidRPr="00F940D0" w:rsidRDefault="00F940D0" w:rsidP="00D4606D">
      <w:pPr>
        <w:ind w:left="360"/>
      </w:pPr>
      <w:r w:rsidRPr="00D4606D">
        <w:rPr>
          <w:highlight w:val="green"/>
        </w:rPr>
        <w:t xml:space="preserve">ANSWER: </w:t>
      </w:r>
      <w:r w:rsidR="0078584A" w:rsidRPr="00D4606D">
        <w:rPr>
          <w:highlight w:val="green"/>
        </w:rPr>
        <w:t>Included w</w:t>
      </w:r>
      <w:r w:rsidR="006B08C3" w:rsidRPr="00D4606D">
        <w:rPr>
          <w:highlight w:val="green"/>
        </w:rPr>
        <w:t xml:space="preserve">ith the VFDs.  </w:t>
      </w:r>
      <w:r w:rsidR="00AA0F21" w:rsidRPr="00D4606D">
        <w:rPr>
          <w:highlight w:val="green"/>
        </w:rPr>
        <w:t xml:space="preserve">Refer to </w:t>
      </w:r>
      <w:proofErr w:type="gramStart"/>
      <w:r w:rsidR="00AA0F21" w:rsidRPr="00D4606D">
        <w:rPr>
          <w:highlight w:val="green"/>
        </w:rPr>
        <w:t>16515 part</w:t>
      </w:r>
      <w:proofErr w:type="gramEnd"/>
      <w:r w:rsidR="00AA0F21" w:rsidRPr="00D4606D">
        <w:rPr>
          <w:highlight w:val="green"/>
        </w:rPr>
        <w:t xml:space="preserve"> 2.2</w:t>
      </w:r>
      <w:r w:rsidR="00681087" w:rsidRPr="00D4606D">
        <w:rPr>
          <w:highlight w:val="green"/>
        </w:rPr>
        <w:t xml:space="preserve"> </w:t>
      </w:r>
      <w:r w:rsidR="00AA0F21" w:rsidRPr="00D4606D">
        <w:rPr>
          <w:highlight w:val="green"/>
        </w:rPr>
        <w:t>C</w:t>
      </w:r>
      <w:r w:rsidR="003E21BD" w:rsidRPr="00D4606D">
        <w:rPr>
          <w:highlight w:val="green"/>
        </w:rPr>
        <w:t xml:space="preserve"> and 2.</w:t>
      </w:r>
      <w:r w:rsidR="002162C5" w:rsidRPr="00D4606D">
        <w:rPr>
          <w:highlight w:val="green"/>
        </w:rPr>
        <w:t>7 A1</w:t>
      </w:r>
      <w:r w:rsidR="00327C74" w:rsidRPr="00D4606D">
        <w:rPr>
          <w:highlight w:val="green"/>
        </w:rPr>
        <w:t xml:space="preserve"> </w:t>
      </w:r>
      <w:r w:rsidR="00BA1D6F" w:rsidRPr="00D4606D">
        <w:rPr>
          <w:highlight w:val="green"/>
        </w:rPr>
        <w:t xml:space="preserve">– </w:t>
      </w:r>
      <w:r w:rsidR="00310838" w:rsidRPr="00D4606D">
        <w:rPr>
          <w:highlight w:val="green"/>
        </w:rPr>
        <w:t>(</w:t>
      </w:r>
      <w:r w:rsidR="00BA1D6F" w:rsidRPr="00D4606D">
        <w:rPr>
          <w:highlight w:val="green"/>
        </w:rPr>
        <w:t xml:space="preserve">Factory </w:t>
      </w:r>
      <w:proofErr w:type="gramStart"/>
      <w:r w:rsidR="00310838" w:rsidRPr="00D4606D">
        <w:rPr>
          <w:highlight w:val="green"/>
        </w:rPr>
        <w:t>assembled)</w:t>
      </w:r>
      <w:r w:rsidR="00F06CB4" w:rsidRPr="00D4606D">
        <w:rPr>
          <w:highlight w:val="green"/>
        </w:rPr>
        <w:t xml:space="preserve">  </w:t>
      </w:r>
      <w:r w:rsidR="00327C74" w:rsidRPr="00D4606D">
        <w:rPr>
          <w:highlight w:val="green"/>
        </w:rPr>
        <w:t>and</w:t>
      </w:r>
      <w:proofErr w:type="gramEnd"/>
      <w:r w:rsidR="00327C74" w:rsidRPr="00D4606D">
        <w:rPr>
          <w:highlight w:val="green"/>
        </w:rPr>
        <w:t xml:space="preserve"> 2.7 A.1.c</w:t>
      </w:r>
      <w:r w:rsidR="00310838" w:rsidRPr="00D4606D">
        <w:rPr>
          <w:highlight w:val="green"/>
        </w:rPr>
        <w:t xml:space="preserve"> (in each drive)</w:t>
      </w:r>
      <w:r w:rsidR="00AA0F21" w:rsidRPr="00D4606D">
        <w:rPr>
          <w:highlight w:val="green"/>
        </w:rPr>
        <w:t>.</w:t>
      </w:r>
      <w:r w:rsidR="00310838" w:rsidRPr="00D4606D">
        <w:rPr>
          <w:highlight w:val="green"/>
        </w:rPr>
        <w:t xml:space="preserve">  As a factory assembled </w:t>
      </w:r>
      <w:proofErr w:type="gramStart"/>
      <w:r w:rsidR="00310838" w:rsidRPr="00D4606D">
        <w:rPr>
          <w:highlight w:val="green"/>
        </w:rPr>
        <w:t>drive</w:t>
      </w:r>
      <w:proofErr w:type="gramEnd"/>
      <w:r w:rsidR="00310838" w:rsidRPr="00D4606D">
        <w:rPr>
          <w:highlight w:val="green"/>
        </w:rPr>
        <w:t xml:space="preserve"> </w:t>
      </w:r>
      <w:r w:rsidR="00D35B5B" w:rsidRPr="00D4606D">
        <w:rPr>
          <w:highlight w:val="green"/>
        </w:rPr>
        <w:t>the relays and sensors need to be provided with the VFD.</w:t>
      </w:r>
    </w:p>
    <w:p w14:paraId="473E2DFB" w14:textId="027DC372" w:rsidR="003F142B" w:rsidRPr="00DA31DF" w:rsidRDefault="006A21D7" w:rsidP="009346D5">
      <w:pPr>
        <w:pStyle w:val="ListParagraph"/>
        <w:numPr>
          <w:ilvl w:val="0"/>
          <w:numId w:val="8"/>
        </w:numPr>
      </w:pPr>
      <w:r>
        <w:t xml:space="preserve">Received 1/13/2026 </w:t>
      </w:r>
      <w:r w:rsidR="003F142B" w:rsidRPr="00DA31DF">
        <w:t>Section 2.7, 1. F. indicates the drives will be integrated into an exterior wall or E-house, the plans do not agree with this, will the drives be mounted through a wall and require back-channel cooling?</w:t>
      </w:r>
    </w:p>
    <w:p w14:paraId="6E676BAF" w14:textId="0BC8FE71" w:rsidR="009001C2" w:rsidRDefault="004817F7" w:rsidP="00600259">
      <w:pPr>
        <w:ind w:left="360"/>
      </w:pPr>
      <w:r w:rsidRPr="00600259">
        <w:rPr>
          <w:highlight w:val="green"/>
        </w:rPr>
        <w:t xml:space="preserve">ANSWER: </w:t>
      </w:r>
      <w:r w:rsidR="002837E5" w:rsidRPr="00600259">
        <w:rPr>
          <w:highlight w:val="green"/>
        </w:rPr>
        <w:t xml:space="preserve">No. </w:t>
      </w:r>
      <w:r w:rsidR="00505AD3" w:rsidRPr="00600259">
        <w:rPr>
          <w:highlight w:val="green"/>
        </w:rPr>
        <w:t xml:space="preserve">Delete </w:t>
      </w:r>
      <w:r w:rsidR="00FB7A85" w:rsidRPr="00600259">
        <w:rPr>
          <w:highlight w:val="green"/>
        </w:rPr>
        <w:t xml:space="preserve">paragraph </w:t>
      </w:r>
      <w:proofErr w:type="gramStart"/>
      <w:r w:rsidR="00E31441" w:rsidRPr="00600259">
        <w:rPr>
          <w:highlight w:val="green"/>
        </w:rPr>
        <w:t>16515 part</w:t>
      </w:r>
      <w:proofErr w:type="gramEnd"/>
      <w:r w:rsidR="00E31441" w:rsidRPr="00600259">
        <w:rPr>
          <w:highlight w:val="green"/>
        </w:rPr>
        <w:t xml:space="preserve"> 2.7</w:t>
      </w:r>
      <w:r w:rsidR="00A8676E" w:rsidRPr="00600259">
        <w:rPr>
          <w:highlight w:val="green"/>
        </w:rPr>
        <w:t xml:space="preserve"> </w:t>
      </w:r>
      <w:r w:rsidR="00EF0A9A" w:rsidRPr="00600259">
        <w:rPr>
          <w:highlight w:val="green"/>
        </w:rPr>
        <w:t>A 1 (f)</w:t>
      </w:r>
      <w:r w:rsidR="00FB7A85" w:rsidRPr="00600259">
        <w:rPr>
          <w:highlight w:val="green"/>
        </w:rPr>
        <w:t xml:space="preserve">.  </w:t>
      </w:r>
      <w:r w:rsidR="0013536C" w:rsidRPr="00600259">
        <w:rPr>
          <w:highlight w:val="green"/>
        </w:rPr>
        <w:t>Drives mounted inside the Electrical Room shown on E</w:t>
      </w:r>
      <w:r w:rsidR="00DE1269" w:rsidRPr="00600259">
        <w:rPr>
          <w:highlight w:val="green"/>
        </w:rPr>
        <w:t>0</w:t>
      </w:r>
      <w:r w:rsidR="00561838" w:rsidRPr="00600259">
        <w:rPr>
          <w:highlight w:val="green"/>
        </w:rPr>
        <w:t xml:space="preserve">2-02 will </w:t>
      </w:r>
      <w:r w:rsidR="00843C49" w:rsidRPr="00600259">
        <w:rPr>
          <w:highlight w:val="green"/>
        </w:rPr>
        <w:t xml:space="preserve">be </w:t>
      </w:r>
      <w:r w:rsidR="00175093" w:rsidRPr="00600259">
        <w:rPr>
          <w:highlight w:val="green"/>
        </w:rPr>
        <w:t>rack</w:t>
      </w:r>
      <w:r w:rsidR="00843C49" w:rsidRPr="00600259">
        <w:rPr>
          <w:highlight w:val="green"/>
        </w:rPr>
        <w:t xml:space="preserve"> mounted </w:t>
      </w:r>
      <w:r w:rsidR="00175093" w:rsidRPr="00600259">
        <w:rPr>
          <w:highlight w:val="green"/>
        </w:rPr>
        <w:t xml:space="preserve">per </w:t>
      </w:r>
      <w:r w:rsidR="00EF0A9A" w:rsidRPr="00600259">
        <w:rPr>
          <w:highlight w:val="green"/>
        </w:rPr>
        <w:t>E</w:t>
      </w:r>
      <w:r w:rsidR="00DE1269" w:rsidRPr="00600259">
        <w:rPr>
          <w:highlight w:val="green"/>
        </w:rPr>
        <w:t>0</w:t>
      </w:r>
      <w:r w:rsidR="00EF0A9A" w:rsidRPr="00600259">
        <w:rPr>
          <w:highlight w:val="green"/>
        </w:rPr>
        <w:t>2</w:t>
      </w:r>
      <w:r w:rsidR="00DE1269" w:rsidRPr="00600259">
        <w:rPr>
          <w:highlight w:val="green"/>
        </w:rPr>
        <w:t xml:space="preserve">-02 </w:t>
      </w:r>
      <w:r w:rsidR="00175093" w:rsidRPr="00600259">
        <w:rPr>
          <w:highlight w:val="green"/>
        </w:rPr>
        <w:t xml:space="preserve">note </w:t>
      </w:r>
      <w:r w:rsidR="004A00A5" w:rsidRPr="00600259">
        <w:rPr>
          <w:highlight w:val="green"/>
        </w:rPr>
        <w:t>1</w:t>
      </w:r>
      <w:r w:rsidR="00AA4314" w:rsidRPr="00600259">
        <w:rPr>
          <w:highlight w:val="green"/>
        </w:rPr>
        <w:t xml:space="preserve"> </w:t>
      </w:r>
      <w:r w:rsidR="00843C49" w:rsidRPr="00600259">
        <w:rPr>
          <w:highlight w:val="green"/>
        </w:rPr>
        <w:t xml:space="preserve">and </w:t>
      </w:r>
      <w:r w:rsidR="0064037A" w:rsidRPr="00600259">
        <w:rPr>
          <w:highlight w:val="green"/>
        </w:rPr>
        <w:t xml:space="preserve">installation will </w:t>
      </w:r>
      <w:r w:rsidR="00561838" w:rsidRPr="00600259">
        <w:rPr>
          <w:highlight w:val="green"/>
        </w:rPr>
        <w:t xml:space="preserve">not penetrate </w:t>
      </w:r>
      <w:r w:rsidR="00F94EAA" w:rsidRPr="00600259">
        <w:rPr>
          <w:highlight w:val="green"/>
        </w:rPr>
        <w:t>the</w:t>
      </w:r>
      <w:r w:rsidR="00843C49" w:rsidRPr="00600259">
        <w:rPr>
          <w:highlight w:val="green"/>
        </w:rPr>
        <w:t xml:space="preserve"> wall</w:t>
      </w:r>
      <w:r w:rsidR="00523617" w:rsidRPr="00600259">
        <w:rPr>
          <w:highlight w:val="green"/>
        </w:rPr>
        <w:t xml:space="preserve"> of the Electrical Room</w:t>
      </w:r>
      <w:r w:rsidR="00843C49" w:rsidRPr="00600259">
        <w:rPr>
          <w:highlight w:val="green"/>
        </w:rPr>
        <w:t>.</w:t>
      </w:r>
      <w:r w:rsidR="00F94EAA" w:rsidRPr="00600259">
        <w:rPr>
          <w:highlight w:val="green"/>
        </w:rPr>
        <w:t xml:space="preserve"> </w:t>
      </w:r>
      <w:r w:rsidR="005A293B" w:rsidRPr="00600259">
        <w:rPr>
          <w:highlight w:val="green"/>
        </w:rPr>
        <w:t xml:space="preserve">The </w:t>
      </w:r>
      <w:r w:rsidR="00E871BD" w:rsidRPr="00600259">
        <w:rPr>
          <w:highlight w:val="green"/>
        </w:rPr>
        <w:t>specified</w:t>
      </w:r>
      <w:r w:rsidR="005A293B" w:rsidRPr="00600259">
        <w:rPr>
          <w:highlight w:val="green"/>
        </w:rPr>
        <w:t xml:space="preserve"> cooling requirement </w:t>
      </w:r>
      <w:r w:rsidR="00E871BD" w:rsidRPr="00600259">
        <w:rPr>
          <w:highlight w:val="green"/>
        </w:rPr>
        <w:t>for</w:t>
      </w:r>
      <w:r w:rsidR="00567BCD" w:rsidRPr="00600259">
        <w:rPr>
          <w:highlight w:val="green"/>
        </w:rPr>
        <w:t xml:space="preserve"> each drive is retained</w:t>
      </w:r>
      <w:r w:rsidR="00801CF6" w:rsidRPr="00600259">
        <w:rPr>
          <w:highlight w:val="green"/>
        </w:rPr>
        <w:t xml:space="preserve"> while surface mounted</w:t>
      </w:r>
      <w:r w:rsidR="00567BCD" w:rsidRPr="00600259">
        <w:rPr>
          <w:highlight w:val="green"/>
        </w:rPr>
        <w:t>.</w:t>
      </w:r>
      <w:r w:rsidR="00567BCD">
        <w:t xml:space="preserve">  </w:t>
      </w:r>
    </w:p>
    <w:p w14:paraId="4AF76318" w14:textId="77777777" w:rsidR="00507846" w:rsidRPr="004817F7" w:rsidRDefault="00507846" w:rsidP="003F142B"/>
    <w:p w14:paraId="1165E1C6" w14:textId="5A4ADD8E" w:rsidR="003F142B" w:rsidRPr="00DA31DF" w:rsidRDefault="006A21D7" w:rsidP="009346D5">
      <w:pPr>
        <w:pStyle w:val="ListParagraph"/>
        <w:numPr>
          <w:ilvl w:val="0"/>
          <w:numId w:val="8"/>
        </w:numPr>
      </w:pPr>
      <w:r>
        <w:t xml:space="preserve">Received 1/13/2026 </w:t>
      </w:r>
      <w:r w:rsidR="003F142B" w:rsidRPr="00DA31DF">
        <w:t xml:space="preserve">Spec Section 11539 2.1.B calls for pumps 1.5-1.6 to have a 10” discharge.  Sheet M1-05 shows a 12” x 10” reducer after the pump, indicating the discharge of the pump is 12”. </w:t>
      </w:r>
    </w:p>
    <w:p w14:paraId="3C4382B7" w14:textId="5475836B" w:rsidR="00507846" w:rsidRPr="00345B72" w:rsidRDefault="00507846" w:rsidP="00780B79">
      <w:pPr>
        <w:ind w:firstLine="360"/>
      </w:pPr>
      <w:r w:rsidRPr="00FA7651">
        <w:rPr>
          <w:highlight w:val="green"/>
        </w:rPr>
        <w:t xml:space="preserve">ANSWER: </w:t>
      </w:r>
      <w:r w:rsidR="00FA7651" w:rsidRPr="00FA7651">
        <w:rPr>
          <w:highlight w:val="green"/>
        </w:rPr>
        <w:t>Pumps 1.5-1.6 have a discharge diameter of 12-inches.</w:t>
      </w:r>
    </w:p>
    <w:p w14:paraId="2D79FF4A" w14:textId="77777777" w:rsidR="00507846" w:rsidRPr="003F142B" w:rsidRDefault="00507846" w:rsidP="003F142B">
      <w:pPr>
        <w:rPr>
          <w:highlight w:val="yellow"/>
        </w:rPr>
      </w:pPr>
    </w:p>
    <w:p w14:paraId="0A70C96B" w14:textId="1A340FB2" w:rsidR="003F142B" w:rsidRPr="00DA31DF" w:rsidRDefault="006A21D7" w:rsidP="009346D5">
      <w:pPr>
        <w:pStyle w:val="ListParagraph"/>
        <w:numPr>
          <w:ilvl w:val="0"/>
          <w:numId w:val="8"/>
        </w:numPr>
      </w:pPr>
      <w:r>
        <w:t xml:space="preserve">Received 1/13/2026 </w:t>
      </w:r>
      <w:r w:rsidR="003F142B" w:rsidRPr="00DA31DF">
        <w:t>Are there any parallel operating conditions that can be provided to ensure our pumps meet the design intent?</w:t>
      </w:r>
    </w:p>
    <w:p w14:paraId="4EF05EF8" w14:textId="12ED70C5" w:rsidR="00507846" w:rsidRDefault="00507846" w:rsidP="003F524E">
      <w:pPr>
        <w:ind w:firstLine="360"/>
      </w:pPr>
      <w:r w:rsidRPr="003F524E">
        <w:rPr>
          <w:highlight w:val="green"/>
        </w:rPr>
        <w:t xml:space="preserve">ANSWER: </w:t>
      </w:r>
      <w:r w:rsidR="003F524E" w:rsidRPr="003F524E">
        <w:rPr>
          <w:highlight w:val="green"/>
        </w:rPr>
        <w:t>No.</w:t>
      </w:r>
    </w:p>
    <w:p w14:paraId="33CCFFFD" w14:textId="77777777" w:rsidR="00507846" w:rsidRPr="00345B72" w:rsidRDefault="00507846" w:rsidP="00507846"/>
    <w:p w14:paraId="50EB33A4" w14:textId="1D3F2325" w:rsidR="003F142B" w:rsidRDefault="006A21D7" w:rsidP="009346D5">
      <w:pPr>
        <w:pStyle w:val="ListParagraph"/>
        <w:numPr>
          <w:ilvl w:val="0"/>
          <w:numId w:val="8"/>
        </w:numPr>
      </w:pPr>
      <w:r>
        <w:t xml:space="preserve">Received 1/13/2026 </w:t>
      </w:r>
      <w:r w:rsidR="003F142B" w:rsidRPr="00DA31DF">
        <w:t>Spec Section 11539 2.3.G.8 calls out for motor cooling jackets. We will be providing non-cooling jacketed pumps.  Will this be accepted?</w:t>
      </w:r>
    </w:p>
    <w:p w14:paraId="60C29A9E" w14:textId="4A33CE23" w:rsidR="00507846" w:rsidRDefault="00507846" w:rsidP="00780B79">
      <w:pPr>
        <w:ind w:firstLine="360"/>
      </w:pPr>
      <w:r w:rsidRPr="009A6A3E">
        <w:rPr>
          <w:highlight w:val="green"/>
        </w:rPr>
        <w:t xml:space="preserve">ANSWER: </w:t>
      </w:r>
      <w:r w:rsidR="00C45D2A" w:rsidRPr="009A6A3E">
        <w:rPr>
          <w:highlight w:val="green"/>
        </w:rPr>
        <w:t>No, pumps will be provided with gly</w:t>
      </w:r>
      <w:r w:rsidR="009A6A3E" w:rsidRPr="009A6A3E">
        <w:rPr>
          <w:highlight w:val="green"/>
        </w:rPr>
        <w:t>col cooled motors.</w:t>
      </w:r>
    </w:p>
    <w:p w14:paraId="2BC5BD9C" w14:textId="77777777" w:rsidR="00507846" w:rsidRPr="00345B72" w:rsidRDefault="00507846" w:rsidP="00507846"/>
    <w:p w14:paraId="42BA7B73" w14:textId="204BF693" w:rsidR="003F142B" w:rsidRDefault="006A21D7" w:rsidP="009346D5">
      <w:pPr>
        <w:pStyle w:val="ListParagraph"/>
        <w:numPr>
          <w:ilvl w:val="0"/>
          <w:numId w:val="8"/>
        </w:numPr>
      </w:pPr>
      <w:r>
        <w:t xml:space="preserve">Received 1/13/2026 </w:t>
      </w:r>
      <w:r w:rsidR="003F142B" w:rsidRPr="00DA31DF">
        <w:t xml:space="preserve">Spec Section 11539 2.3.C lists impeller material to be high chrome cast iron.  This is not an option </w:t>
      </w:r>
      <w:proofErr w:type="gramStart"/>
      <w:r w:rsidR="003F142B" w:rsidRPr="00DA31DF">
        <w:t>on</w:t>
      </w:r>
      <w:proofErr w:type="gramEnd"/>
      <w:r w:rsidR="003F142B" w:rsidRPr="00DA31DF">
        <w:t xml:space="preserve"> the pumps we are offering.  Impellers will </w:t>
      </w:r>
      <w:proofErr w:type="gramStart"/>
      <w:r w:rsidR="003F142B" w:rsidRPr="00DA31DF">
        <w:t>be cast</w:t>
      </w:r>
      <w:proofErr w:type="gramEnd"/>
      <w:r w:rsidR="003F142B" w:rsidRPr="00DA31DF">
        <w:t xml:space="preserve"> iron A48-CL30.  Will this be accepted?</w:t>
      </w:r>
    </w:p>
    <w:p w14:paraId="39939C65" w14:textId="0E13C5B3" w:rsidR="00507846" w:rsidRPr="00345B72" w:rsidRDefault="00507846" w:rsidP="00780B79">
      <w:pPr>
        <w:ind w:firstLine="360"/>
      </w:pPr>
      <w:r w:rsidRPr="00896AC8">
        <w:rPr>
          <w:highlight w:val="green"/>
        </w:rPr>
        <w:t xml:space="preserve">ANSWER: </w:t>
      </w:r>
      <w:r w:rsidR="009A6A3E" w:rsidRPr="00896AC8">
        <w:rPr>
          <w:highlight w:val="green"/>
        </w:rPr>
        <w:t xml:space="preserve">No, impellers will be Hi-Chrome </w:t>
      </w:r>
      <w:r w:rsidR="005138B0" w:rsidRPr="00896AC8">
        <w:rPr>
          <w:highlight w:val="green"/>
        </w:rPr>
        <w:t xml:space="preserve">ASTM 532 Class IIIA </w:t>
      </w:r>
      <w:r w:rsidR="00896AC8" w:rsidRPr="00896AC8">
        <w:rPr>
          <w:highlight w:val="green"/>
        </w:rPr>
        <w:t>Cast Iron</w:t>
      </w:r>
      <w:r w:rsidR="00FA4773">
        <w:t>.</w:t>
      </w:r>
    </w:p>
    <w:p w14:paraId="042C8C91" w14:textId="2CDC739C" w:rsidR="003F142B" w:rsidRPr="00C37596" w:rsidRDefault="006A21D7" w:rsidP="009346D5">
      <w:pPr>
        <w:pStyle w:val="ListParagraph"/>
        <w:numPr>
          <w:ilvl w:val="0"/>
          <w:numId w:val="8"/>
        </w:numPr>
      </w:pPr>
      <w:r w:rsidRPr="00C37596">
        <w:t xml:space="preserve">Received 1/13/2026 </w:t>
      </w:r>
      <w:r w:rsidR="003F142B" w:rsidRPr="00C37596">
        <w:t xml:space="preserve">Who is the ICMSS? Is that referring to us? </w:t>
      </w:r>
    </w:p>
    <w:p w14:paraId="0A14544A" w14:textId="17D19BED" w:rsidR="005D3F2D" w:rsidRPr="00C37596" w:rsidRDefault="005D3F2D" w:rsidP="005D3F2D">
      <w:pPr>
        <w:jc w:val="center"/>
      </w:pPr>
      <w:r w:rsidRPr="00C37596">
        <w:rPr>
          <w:noProof/>
        </w:rPr>
        <w:drawing>
          <wp:inline distT="0" distB="0" distL="0" distR="0" wp14:anchorId="5F578F90" wp14:editId="3D2B778E">
            <wp:extent cx="4238625" cy="3182132"/>
            <wp:effectExtent l="0" t="0" r="0" b="0"/>
            <wp:docPr id="330473354" name="Picture 2" descr="A close-up of a document&#10;&#10;AI-generated content may be incorrect.">
              <a:extLst xmlns:a="http://schemas.openxmlformats.org/drawingml/2006/main">
                <a:ext uri="{FF2B5EF4-FFF2-40B4-BE49-F238E27FC236}">
                  <a16:creationId xmlns:a16="http://schemas.microsoft.com/office/drawing/2014/main" id="{BF665A8B-C110-4566-B055-E7BF3C517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73354" name="Picture 2" descr="A close-up of a document&#10;&#10;AI-generated content may be incorrec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240132" cy="3183263"/>
                    </a:xfrm>
                    <a:prstGeom prst="rect">
                      <a:avLst/>
                    </a:prstGeom>
                    <a:noFill/>
                    <a:ln>
                      <a:noFill/>
                    </a:ln>
                  </pic:spPr>
                </pic:pic>
              </a:graphicData>
            </a:graphic>
          </wp:inline>
        </w:drawing>
      </w:r>
    </w:p>
    <w:p w14:paraId="6F671D33" w14:textId="4282590A" w:rsidR="00507846" w:rsidRPr="00345B72" w:rsidRDefault="00507846" w:rsidP="00374E62">
      <w:pPr>
        <w:ind w:left="360"/>
      </w:pPr>
      <w:r w:rsidRPr="00C37596">
        <w:rPr>
          <w:highlight w:val="green"/>
        </w:rPr>
        <w:t xml:space="preserve">ANSWER: </w:t>
      </w:r>
      <w:r w:rsidR="00BA6B27" w:rsidRPr="00C37596">
        <w:rPr>
          <w:highlight w:val="green"/>
        </w:rPr>
        <w:t xml:space="preserve">Refer to </w:t>
      </w:r>
      <w:r w:rsidR="0031275F" w:rsidRPr="00C37596">
        <w:rPr>
          <w:highlight w:val="green"/>
        </w:rPr>
        <w:t>Specification 17000</w:t>
      </w:r>
      <w:r w:rsidR="00C762B4" w:rsidRPr="00C37596">
        <w:rPr>
          <w:highlight w:val="green"/>
        </w:rPr>
        <w:t>.</w:t>
      </w:r>
      <w:r w:rsidR="0031275F" w:rsidRPr="00C37596">
        <w:rPr>
          <w:highlight w:val="green"/>
        </w:rPr>
        <w:t xml:space="preserve"> </w:t>
      </w:r>
      <w:r w:rsidR="00C762B4" w:rsidRPr="00C37596">
        <w:rPr>
          <w:highlight w:val="green"/>
        </w:rPr>
        <w:t>The Contractor shall procure the services of a single ICM System Supplier (Supplier).</w:t>
      </w:r>
    </w:p>
    <w:p w14:paraId="610C9D06" w14:textId="338267FF" w:rsidR="00C16022" w:rsidRPr="00244235" w:rsidRDefault="006A21D7" w:rsidP="009346D5">
      <w:pPr>
        <w:pStyle w:val="ListParagraph"/>
        <w:numPr>
          <w:ilvl w:val="0"/>
          <w:numId w:val="8"/>
        </w:numPr>
      </w:pPr>
      <w:r w:rsidRPr="00244235">
        <w:t xml:space="preserve">Received 1/13/2026 </w:t>
      </w:r>
      <w:r w:rsidR="003F142B" w:rsidRPr="00244235">
        <w:t>If we are NOT the ICMSS, it seems the ICMSS will be doing the termination and testing per note 5, and the ICMSS will also be providing the fiber itself to the EC.</w:t>
      </w:r>
    </w:p>
    <w:p w14:paraId="33E26826" w14:textId="73CC904E" w:rsidR="00507846" w:rsidRPr="003622C9" w:rsidRDefault="00507846" w:rsidP="00374E62">
      <w:pPr>
        <w:ind w:firstLine="360"/>
      </w:pPr>
      <w:r w:rsidRPr="00C37596">
        <w:rPr>
          <w:highlight w:val="green"/>
        </w:rPr>
        <w:t xml:space="preserve">ANSWER: </w:t>
      </w:r>
      <w:r w:rsidR="006A5107" w:rsidRPr="00C37596">
        <w:rPr>
          <w:highlight w:val="green"/>
        </w:rPr>
        <w:t>Refer to Specification 17000</w:t>
      </w:r>
      <w:r w:rsidR="00CC6FCE" w:rsidRPr="00C37596">
        <w:rPr>
          <w:highlight w:val="green"/>
        </w:rPr>
        <w:t xml:space="preserve"> Paragraph </w:t>
      </w:r>
      <w:r w:rsidR="00605263" w:rsidRPr="00C37596">
        <w:rPr>
          <w:highlight w:val="green"/>
        </w:rPr>
        <w:t>1.1A</w:t>
      </w:r>
      <w:r w:rsidR="006A5107" w:rsidRPr="00C37596">
        <w:rPr>
          <w:highlight w:val="green"/>
        </w:rPr>
        <w:t>.</w:t>
      </w:r>
    </w:p>
    <w:p w14:paraId="72F3A449" w14:textId="5A095804" w:rsidR="003F142B" w:rsidRPr="00EF665B" w:rsidRDefault="006A21D7" w:rsidP="009346D5">
      <w:pPr>
        <w:pStyle w:val="ListParagraph"/>
        <w:numPr>
          <w:ilvl w:val="0"/>
          <w:numId w:val="8"/>
        </w:numPr>
      </w:pPr>
      <w:r>
        <w:t xml:space="preserve">Received 1/13/2026 </w:t>
      </w:r>
      <w:r w:rsidR="003F142B" w:rsidRPr="00EF665B">
        <w:t>Are we to provide the CAT6A from the switches to the VFDs as shown on I-</w:t>
      </w:r>
      <w:proofErr w:type="gramStart"/>
      <w:r w:rsidR="003F142B" w:rsidRPr="00EF665B">
        <w:t>03 line</w:t>
      </w:r>
      <w:proofErr w:type="gramEnd"/>
      <w:r w:rsidR="003F142B" w:rsidRPr="00EF665B">
        <w:t xml:space="preserve"> diagrams? Or are they existing? If they </w:t>
      </w:r>
      <w:proofErr w:type="gramStart"/>
      <w:r w:rsidR="003F142B" w:rsidRPr="00EF665B">
        <w:t>are not existing</w:t>
      </w:r>
      <w:proofErr w:type="gramEnd"/>
      <w:r w:rsidR="003F142B" w:rsidRPr="00EF665B">
        <w:t xml:space="preserve">, what kind of connectivity do we need </w:t>
      </w:r>
      <w:proofErr w:type="gramStart"/>
      <w:r w:rsidR="003F142B" w:rsidRPr="00EF665B">
        <w:t>to  support</w:t>
      </w:r>
      <w:proofErr w:type="gramEnd"/>
      <w:r w:rsidR="003F142B" w:rsidRPr="00EF665B">
        <w:t xml:space="preserve"> the cabling?</w:t>
      </w:r>
    </w:p>
    <w:p w14:paraId="6036BC8C" w14:textId="61C9BDA1" w:rsidR="00507846" w:rsidRPr="003622C9" w:rsidRDefault="00507846" w:rsidP="00AD02E3">
      <w:pPr>
        <w:ind w:left="360"/>
      </w:pPr>
      <w:r w:rsidRPr="00313393">
        <w:rPr>
          <w:highlight w:val="green"/>
        </w:rPr>
        <w:lastRenderedPageBreak/>
        <w:t xml:space="preserve">ANSWER: </w:t>
      </w:r>
      <w:r w:rsidR="00EC5F09" w:rsidRPr="00313393">
        <w:rPr>
          <w:highlight w:val="green"/>
        </w:rPr>
        <w:t>Contractor to provide CAT</w:t>
      </w:r>
      <w:r w:rsidR="00AA0772" w:rsidRPr="00313393">
        <w:rPr>
          <w:highlight w:val="green"/>
        </w:rPr>
        <w:t>6A</w:t>
      </w:r>
      <w:r w:rsidR="009B10AF" w:rsidRPr="00313393">
        <w:rPr>
          <w:highlight w:val="green"/>
        </w:rPr>
        <w:t xml:space="preserve"> ethernet cable</w:t>
      </w:r>
      <w:r w:rsidR="00985BFD" w:rsidRPr="00313393">
        <w:rPr>
          <w:highlight w:val="green"/>
        </w:rPr>
        <w:t xml:space="preserve"> </w:t>
      </w:r>
      <w:r w:rsidR="00DD3A05" w:rsidRPr="00313393">
        <w:rPr>
          <w:highlight w:val="green"/>
        </w:rPr>
        <w:t xml:space="preserve">inside conduit </w:t>
      </w:r>
      <w:r w:rsidR="00985BFD" w:rsidRPr="00313393">
        <w:rPr>
          <w:highlight w:val="green"/>
        </w:rPr>
        <w:t xml:space="preserve">per </w:t>
      </w:r>
      <w:r w:rsidR="006D5E3C" w:rsidRPr="00313393">
        <w:rPr>
          <w:highlight w:val="green"/>
        </w:rPr>
        <w:t xml:space="preserve">Sheet E0-07 and </w:t>
      </w:r>
      <w:r w:rsidR="00985BFD" w:rsidRPr="00313393">
        <w:rPr>
          <w:highlight w:val="green"/>
        </w:rPr>
        <w:t>Specification 16121</w:t>
      </w:r>
      <w:r w:rsidR="00AA0772" w:rsidRPr="00313393">
        <w:rPr>
          <w:highlight w:val="green"/>
        </w:rPr>
        <w:t>.</w:t>
      </w:r>
      <w:r w:rsidR="00AA0772">
        <w:t xml:space="preserve">  </w:t>
      </w:r>
    </w:p>
    <w:p w14:paraId="07F28B9E" w14:textId="2AC4C6BF" w:rsidR="003F142B" w:rsidRPr="00EF665B" w:rsidRDefault="006A21D7" w:rsidP="009346D5">
      <w:pPr>
        <w:pStyle w:val="ListParagraph"/>
        <w:numPr>
          <w:ilvl w:val="0"/>
          <w:numId w:val="8"/>
        </w:numPr>
      </w:pPr>
      <w:r>
        <w:t xml:space="preserve">Received 1/13/2026 </w:t>
      </w:r>
      <w:r w:rsidR="003F142B" w:rsidRPr="00EF665B">
        <w:t xml:space="preserve">Lastly, is to move the security rack, what is in it, and will the existing cabling be long enough to reach the new destination? If not, how many cables </w:t>
      </w:r>
      <w:proofErr w:type="gramStart"/>
      <w:r w:rsidR="003F142B" w:rsidRPr="00EF665B">
        <w:t>are existing</w:t>
      </w:r>
      <w:proofErr w:type="gramEnd"/>
      <w:r w:rsidR="003F142B" w:rsidRPr="00EF665B">
        <w:t xml:space="preserve"> and what type(cat6/cat6a)?</w:t>
      </w:r>
    </w:p>
    <w:p w14:paraId="08032D42" w14:textId="107BA699" w:rsidR="00EF665B" w:rsidRDefault="00EF665B" w:rsidP="00EF665B">
      <w:pPr>
        <w:jc w:val="center"/>
        <w:rPr>
          <w:highlight w:val="yellow"/>
        </w:rPr>
      </w:pPr>
      <w:r>
        <w:rPr>
          <w:rFonts w:ascii="Cambria" w:hAnsi="Cambria"/>
          <w:noProof/>
          <w:sz w:val="28"/>
          <w:szCs w:val="28"/>
        </w:rPr>
        <w:drawing>
          <wp:inline distT="0" distB="0" distL="0" distR="0" wp14:anchorId="72B2FD5E" wp14:editId="400266CA">
            <wp:extent cx="3952875" cy="1646187"/>
            <wp:effectExtent l="0" t="0" r="0" b="0"/>
            <wp:docPr id="1204190806" name="Picture 3" descr="A diagram of a computer station&#10;&#10;AI-generated content may be incorrect.">
              <a:extLst xmlns:a="http://schemas.openxmlformats.org/drawingml/2006/main">
                <a:ext uri="{FF2B5EF4-FFF2-40B4-BE49-F238E27FC236}">
                  <a16:creationId xmlns:a16="http://schemas.microsoft.com/office/drawing/2014/main" id="{F09179DC-9F6E-4154-9070-EBDB61249E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90806" name="Picture 3" descr="A diagram of a computer station&#10;&#10;AI-generated content may be incorrect."/>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957623" cy="1648164"/>
                    </a:xfrm>
                    <a:prstGeom prst="rect">
                      <a:avLst/>
                    </a:prstGeom>
                    <a:noFill/>
                    <a:ln>
                      <a:noFill/>
                    </a:ln>
                  </pic:spPr>
                </pic:pic>
              </a:graphicData>
            </a:graphic>
          </wp:inline>
        </w:drawing>
      </w:r>
    </w:p>
    <w:p w14:paraId="6C1254A1" w14:textId="391B46A7" w:rsidR="0046402A" w:rsidRPr="006A2A74" w:rsidRDefault="0046402A" w:rsidP="00295933">
      <w:pPr>
        <w:ind w:left="360"/>
        <w:rPr>
          <w:highlight w:val="green"/>
        </w:rPr>
      </w:pPr>
      <w:r w:rsidRPr="006A2A74">
        <w:rPr>
          <w:highlight w:val="green"/>
        </w:rPr>
        <w:t xml:space="preserve">ANSWER: </w:t>
      </w:r>
      <w:r w:rsidR="0029374A" w:rsidRPr="006A2A74">
        <w:rPr>
          <w:highlight w:val="green"/>
        </w:rPr>
        <w:t>Contractor to field verify.</w:t>
      </w:r>
      <w:r w:rsidR="005455F2">
        <w:rPr>
          <w:highlight w:val="green"/>
        </w:rPr>
        <w:t xml:space="preserve"> Splice and extend as needed to new location shown on Sheet </w:t>
      </w:r>
      <w:r w:rsidR="00295933">
        <w:rPr>
          <w:highlight w:val="green"/>
        </w:rPr>
        <w:t>E2-02.</w:t>
      </w:r>
    </w:p>
    <w:p w14:paraId="7EE2F30D" w14:textId="2DBF9BB2" w:rsidR="003F142B" w:rsidRPr="00EF665B" w:rsidRDefault="006A21D7" w:rsidP="009346D5">
      <w:pPr>
        <w:pStyle w:val="ListParagraph"/>
        <w:numPr>
          <w:ilvl w:val="0"/>
          <w:numId w:val="8"/>
        </w:numPr>
      </w:pPr>
      <w:r>
        <w:t xml:space="preserve">Received 1/13/2026 </w:t>
      </w:r>
      <w:r w:rsidR="003F142B" w:rsidRPr="00EF665B">
        <w:t>Is this BABA project?</w:t>
      </w:r>
    </w:p>
    <w:p w14:paraId="7B55983D" w14:textId="77777777" w:rsidR="0046402A" w:rsidRPr="00345B72" w:rsidRDefault="0046402A" w:rsidP="00BF175F">
      <w:pPr>
        <w:ind w:firstLine="360"/>
      </w:pPr>
      <w:r w:rsidRPr="00EC6A96">
        <w:rPr>
          <w:highlight w:val="yellow"/>
        </w:rPr>
        <w:t>ANSWER:</w:t>
      </w:r>
      <w:r>
        <w:t xml:space="preserve"> </w:t>
      </w:r>
    </w:p>
    <w:p w14:paraId="5AA7B110" w14:textId="75D24827" w:rsidR="003A0357" w:rsidRDefault="002731C5" w:rsidP="003A0357">
      <w:pPr>
        <w:pStyle w:val="ListParagraph"/>
        <w:numPr>
          <w:ilvl w:val="0"/>
          <w:numId w:val="8"/>
        </w:numPr>
      </w:pPr>
      <w:r>
        <w:t>Rec</w:t>
      </w:r>
      <w:r w:rsidR="00EC45DC">
        <w:t>eive</w:t>
      </w:r>
      <w:r w:rsidR="005F6492">
        <w:t>d</w:t>
      </w:r>
      <w:r w:rsidR="00EC45DC">
        <w:t xml:space="preserve"> </w:t>
      </w:r>
      <w:r w:rsidR="009B25F2">
        <w:t>1/</w:t>
      </w:r>
      <w:r w:rsidR="00677714">
        <w:t>14/</w:t>
      </w:r>
      <w:r w:rsidR="005F6492">
        <w:t xml:space="preserve">2026 </w:t>
      </w:r>
      <w:r w:rsidR="003A0357">
        <w:t>There is some discrepancy regarding the slide gate specifications and vendors have asked if the gates should be 316 stainless steel or Co-</w:t>
      </w:r>
      <w:proofErr w:type="spellStart"/>
      <w:r w:rsidR="003A0357">
        <w:t>Plastix</w:t>
      </w:r>
      <w:proofErr w:type="spellEnd"/>
      <w:r w:rsidR="003A0357">
        <w:t xml:space="preserve"> gates. Section 15262, Article 2.3.A calls for 316SS discs, however Article 2.3.C states the Slide (disc) shall have an internal matrix of carbon steel of suitable strength for the specified service…..The plastic material shall be an Aramid fiber from the Kevlar family of fibers…..FRP, GRP, plastic coated or externally reinforced slide (disc) shall not be acceptable.”</w:t>
      </w:r>
      <w:r w:rsidR="00EF3D57">
        <w:t xml:space="preserve">  </w:t>
      </w:r>
      <w:r w:rsidR="003A0357">
        <w:t>In paragraph 1.3.C a 10-year guaranty is required as well, which is an Alfa Laval Co-</w:t>
      </w:r>
      <w:proofErr w:type="spellStart"/>
      <w:r w:rsidR="003A0357">
        <w:t>Plastix</w:t>
      </w:r>
      <w:proofErr w:type="spellEnd"/>
      <w:r w:rsidR="003A0357">
        <w:t xml:space="preserve"> Gate guaranty that the other listed manufacturers can’t provide.</w:t>
      </w:r>
      <w:r w:rsidR="00EF3D57">
        <w:t xml:space="preserve"> </w:t>
      </w:r>
      <w:r w:rsidR="003A0357">
        <w:t>Please confirm that these gates should be Alfa-Laval Co-</w:t>
      </w:r>
      <w:proofErr w:type="spellStart"/>
      <w:r w:rsidR="003A0357">
        <w:t>Plastix</w:t>
      </w:r>
      <w:proofErr w:type="spellEnd"/>
      <w:r w:rsidR="003A0357">
        <w:t xml:space="preserve"> gates and not 316 SS.</w:t>
      </w:r>
      <w:r w:rsidR="003700C9">
        <w:t xml:space="preserve"> </w:t>
      </w:r>
      <w:r w:rsidR="003A0357">
        <w:t>There are also some questions about the sizes of the gates as well.  Can you answer these questions?</w:t>
      </w:r>
    </w:p>
    <w:p w14:paraId="6A6D1062" w14:textId="77777777" w:rsidR="00AC72AD" w:rsidRDefault="003A0357" w:rsidP="00AC72AD">
      <w:pPr>
        <w:pStyle w:val="ListParagraph"/>
        <w:numPr>
          <w:ilvl w:val="1"/>
          <w:numId w:val="8"/>
        </w:numPr>
      </w:pPr>
      <w:r>
        <w:t>The gate is called out as 36 x 36 but designed head pressure states gate should hold back 5’ according to the schedule and 6.5’ according to the specs? As there is no hole to seal, the door will either need to be 5’ tall or 6.5’ tall (</w:t>
      </w:r>
      <w:proofErr w:type="gramStart"/>
      <w:r>
        <w:t>actually 73.92</w:t>
      </w:r>
      <w:proofErr w:type="gramEnd"/>
      <w:r>
        <w:t xml:space="preserve">”, from invert to toc) to hold back head if this is really the case? Please confirm actual water level to hold back. </w:t>
      </w:r>
    </w:p>
    <w:p w14:paraId="25F76C11" w14:textId="59DC1060" w:rsidR="003F142B" w:rsidRPr="003F142B" w:rsidRDefault="003A0357" w:rsidP="00AC72AD">
      <w:pPr>
        <w:pStyle w:val="ListParagraph"/>
        <w:numPr>
          <w:ilvl w:val="1"/>
          <w:numId w:val="8"/>
        </w:numPr>
      </w:pPr>
      <w:r>
        <w:t xml:space="preserve">If the door is to be taller than 36”, either 60” or 73.92”, then it needs to be noted that the door will go above the concrete and put the operator at either 56” or 84” </w:t>
      </w:r>
      <w:r>
        <w:lastRenderedPageBreak/>
        <w:t xml:space="preserve">above top of concrete. Is that allowable or do we need to make miter to bring operator down to </w:t>
      </w:r>
      <w:proofErr w:type="gramStart"/>
      <w:r>
        <w:t>36”?</w:t>
      </w:r>
      <w:proofErr w:type="gramEnd"/>
    </w:p>
    <w:p w14:paraId="42A849EC" w14:textId="57B9F51A" w:rsidR="00AC72AD" w:rsidRPr="00345B72" w:rsidRDefault="00AC72AD" w:rsidP="00917273">
      <w:pPr>
        <w:ind w:firstLine="360"/>
      </w:pPr>
      <w:r w:rsidRPr="00756AB7">
        <w:rPr>
          <w:highlight w:val="green"/>
        </w:rPr>
        <w:t xml:space="preserve">ANSWER: </w:t>
      </w:r>
      <w:r w:rsidR="00756AB7" w:rsidRPr="00756AB7">
        <w:rPr>
          <w:highlight w:val="green"/>
        </w:rPr>
        <w:t xml:space="preserve">See </w:t>
      </w:r>
      <w:r w:rsidR="00CC09F1">
        <w:rPr>
          <w:highlight w:val="green"/>
        </w:rPr>
        <w:t xml:space="preserve">earlier </w:t>
      </w:r>
      <w:r w:rsidR="00756AB7" w:rsidRPr="00756AB7">
        <w:rPr>
          <w:highlight w:val="green"/>
        </w:rPr>
        <w:t xml:space="preserve">response </w:t>
      </w:r>
      <w:r w:rsidR="00CC09F1">
        <w:rPr>
          <w:highlight w:val="green"/>
        </w:rPr>
        <w:t>to a similar above</w:t>
      </w:r>
      <w:r w:rsidR="00756AB7" w:rsidRPr="00756AB7">
        <w:rPr>
          <w:highlight w:val="green"/>
        </w:rPr>
        <w:t>.</w:t>
      </w:r>
    </w:p>
    <w:p w14:paraId="013C81AB" w14:textId="5212B3AD" w:rsidR="003F142B" w:rsidRDefault="003F142B"/>
    <w:sectPr w:rsidR="003F142B" w:rsidSect="0095127B">
      <w:headerReference w:type="default" r:id="rId22"/>
      <w:headerReference w:type="first" r:id="rId23"/>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F051" w14:textId="77777777" w:rsidR="00057F2A" w:rsidRDefault="00057F2A" w:rsidP="001860AB">
      <w:pPr>
        <w:spacing w:after="0" w:line="240" w:lineRule="auto"/>
      </w:pPr>
      <w:r>
        <w:separator/>
      </w:r>
    </w:p>
  </w:endnote>
  <w:endnote w:type="continuationSeparator" w:id="0">
    <w:p w14:paraId="2DED2C07" w14:textId="77777777" w:rsidR="00057F2A" w:rsidRDefault="00057F2A" w:rsidP="0018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2658" w14:textId="77777777" w:rsidR="00057F2A" w:rsidRDefault="00057F2A" w:rsidP="001860AB">
      <w:pPr>
        <w:spacing w:after="0" w:line="240" w:lineRule="auto"/>
      </w:pPr>
      <w:r>
        <w:separator/>
      </w:r>
    </w:p>
  </w:footnote>
  <w:footnote w:type="continuationSeparator" w:id="0">
    <w:p w14:paraId="04606E41" w14:textId="77777777" w:rsidR="00057F2A" w:rsidRDefault="00057F2A" w:rsidP="00186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5799" w14:textId="44A1FB62" w:rsidR="001860AB" w:rsidRDefault="00304477">
    <w:pPr>
      <w:pStyle w:val="Header"/>
    </w:pPr>
    <w:r>
      <w:rPr>
        <w:noProof/>
      </w:rPr>
      <w:drawing>
        <wp:anchor distT="0" distB="0" distL="114300" distR="114300" simplePos="0" relativeHeight="251658245" behindDoc="0" locked="0" layoutInCell="1" allowOverlap="1" wp14:anchorId="21D894DC" wp14:editId="1535B0A7">
          <wp:simplePos x="0" y="0"/>
          <wp:positionH relativeFrom="margin">
            <wp:posOffset>4063042</wp:posOffset>
          </wp:positionH>
          <wp:positionV relativeFrom="page">
            <wp:posOffset>308011</wp:posOffset>
          </wp:positionV>
          <wp:extent cx="2506133" cy="375920"/>
          <wp:effectExtent l="0" t="0" r="8890" b="5080"/>
          <wp:wrapNone/>
          <wp:docPr id="47304335" name="Picture 47304335" descr="A logo with a bird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45143" name="Picture 838645143" descr="A logo with a bird hea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06133" cy="375920"/>
                  </a:xfrm>
                  <a:prstGeom prst="rect">
                    <a:avLst/>
                  </a:prstGeom>
                </pic:spPr>
              </pic:pic>
            </a:graphicData>
          </a:graphic>
          <wp14:sizeRelH relativeFrom="page">
            <wp14:pctWidth>0</wp14:pctWidth>
          </wp14:sizeRelH>
          <wp14:sizeRelV relativeFrom="page">
            <wp14:pctHeight>0</wp14:pctHeight>
          </wp14:sizeRelV>
        </wp:anchor>
      </w:drawing>
    </w:r>
    <w:r w:rsidR="001C0D0E">
      <w:rPr>
        <w:noProof/>
      </w:rPr>
      <w:drawing>
        <wp:anchor distT="0" distB="0" distL="114300" distR="114300" simplePos="0" relativeHeight="251658243" behindDoc="0" locked="0" layoutInCell="1" allowOverlap="1" wp14:anchorId="22769D1D" wp14:editId="149B75CA">
          <wp:simplePos x="0" y="0"/>
          <wp:positionH relativeFrom="margin">
            <wp:posOffset>8342630</wp:posOffset>
          </wp:positionH>
          <wp:positionV relativeFrom="page">
            <wp:posOffset>720090</wp:posOffset>
          </wp:positionV>
          <wp:extent cx="2506133" cy="375920"/>
          <wp:effectExtent l="0" t="0" r="8890" b="5080"/>
          <wp:wrapNone/>
          <wp:docPr id="890934749" name="Picture 890934749" descr="A logo with a bird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83739" name="Picture 1394783739" descr="A logo with a bird hea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06133" cy="375920"/>
                  </a:xfrm>
                  <a:prstGeom prst="rect">
                    <a:avLst/>
                  </a:prstGeom>
                </pic:spPr>
              </pic:pic>
            </a:graphicData>
          </a:graphic>
          <wp14:sizeRelH relativeFrom="page">
            <wp14:pctWidth>0</wp14:pctWidth>
          </wp14:sizeRelH>
          <wp14:sizeRelV relativeFrom="page">
            <wp14:pctHeight>0</wp14:pctHeight>
          </wp14:sizeRelV>
        </wp:anchor>
      </w:drawing>
    </w:r>
    <w:r w:rsidR="001C0D0E">
      <w:rPr>
        <w:noProof/>
      </w:rPr>
      <mc:AlternateContent>
        <mc:Choice Requires="wps">
          <w:drawing>
            <wp:anchor distT="0" distB="0" distL="114300" distR="114300" simplePos="0" relativeHeight="251658244" behindDoc="0" locked="0" layoutInCell="1" allowOverlap="1" wp14:anchorId="41242B4F" wp14:editId="2B028B05">
              <wp:simplePos x="0" y="0"/>
              <wp:positionH relativeFrom="column">
                <wp:posOffset>10111740</wp:posOffset>
              </wp:positionH>
              <wp:positionV relativeFrom="paragraph">
                <wp:posOffset>1346200</wp:posOffset>
              </wp:positionV>
              <wp:extent cx="1882775" cy="1353185"/>
              <wp:effectExtent l="0" t="0" r="3175" b="0"/>
              <wp:wrapSquare wrapText="bothSides"/>
              <wp:docPr id="1299348602" name="Text Box 1299348602"/>
              <wp:cNvGraphicFramePr/>
              <a:graphic xmlns:a="http://schemas.openxmlformats.org/drawingml/2006/main">
                <a:graphicData uri="http://schemas.microsoft.com/office/word/2010/wordprocessingShape">
                  <wps:wsp>
                    <wps:cNvSpPr txBox="1"/>
                    <wps:spPr>
                      <a:xfrm>
                        <a:off x="0" y="0"/>
                        <a:ext cx="1882775" cy="1353185"/>
                      </a:xfrm>
                      <a:prstGeom prst="rect">
                        <a:avLst/>
                      </a:prstGeom>
                      <a:solidFill>
                        <a:schemeClr val="lt1"/>
                      </a:solidFill>
                      <a:ln w="6350">
                        <a:noFill/>
                      </a:ln>
                    </wps:spPr>
                    <wps:txbx>
                      <w:txbxContent>
                        <w:p w14:paraId="2BFAD0B7" w14:textId="77777777" w:rsidR="001C0D0E" w:rsidRPr="00AB1E7A" w:rsidRDefault="001C0D0E" w:rsidP="001C0D0E">
                          <w:pPr>
                            <w:spacing w:after="0"/>
                            <w:rPr>
                              <w:rFonts w:ascii="Arial Narrow" w:hAnsi="Arial Narrow"/>
                            </w:rPr>
                          </w:pPr>
                          <w:r w:rsidRPr="00AB1E7A">
                            <w:rPr>
                              <w:rFonts w:ascii="Arial Narrow" w:hAnsi="Arial Narrow"/>
                            </w:rPr>
                            <w:t>Arcadis/BPA, JV</w:t>
                          </w:r>
                        </w:p>
                        <w:p w14:paraId="5025C995" w14:textId="77777777" w:rsidR="001C0D0E" w:rsidRDefault="001C0D0E" w:rsidP="001C0D0E">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ADDRESS  \* MERGEFORMAT </w:instrText>
                          </w:r>
                          <w:r w:rsidRPr="00AB1E7A">
                            <w:rPr>
                              <w:rFonts w:ascii="Arial Narrow" w:hAnsi="Arial Narrow"/>
                            </w:rPr>
                            <w:fldChar w:fldCharType="separate"/>
                          </w:r>
                          <w:r>
                            <w:rPr>
                              <w:rFonts w:ascii="Arial Narrow" w:hAnsi="Arial Narrow"/>
                            </w:rPr>
                            <w:t>2839 Paces Ferry Road</w:t>
                          </w:r>
                        </w:p>
                        <w:p w14:paraId="54B32F72" w14:textId="77777777" w:rsidR="001C0D0E" w:rsidRPr="00AB1E7A" w:rsidRDefault="001C0D0E" w:rsidP="001C0D0E">
                          <w:pPr>
                            <w:pStyle w:val="NormalNoSpace"/>
                            <w:rPr>
                              <w:rFonts w:ascii="Arial Narrow" w:hAnsi="Arial Narrow"/>
                            </w:rPr>
                          </w:pPr>
                          <w:r>
                            <w:rPr>
                              <w:rFonts w:ascii="Arial Narrow" w:hAnsi="Arial Narrow"/>
                            </w:rPr>
                            <w:t>Suite 1000</w:t>
                          </w:r>
                          <w:r w:rsidRPr="00AB1E7A">
                            <w:rPr>
                              <w:rFonts w:ascii="Arial Narrow" w:hAnsi="Arial Narrow"/>
                            </w:rPr>
                            <w:fldChar w:fldCharType="end"/>
                          </w:r>
                        </w:p>
                        <w:p w14:paraId="79300BD7" w14:textId="77777777" w:rsidR="001C0D0E" w:rsidRPr="00AB1E7A" w:rsidRDefault="001C0D0E" w:rsidP="001C0D0E">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CITY  \* MERGEFORMAT </w:instrText>
                          </w:r>
                          <w:r w:rsidRPr="00AB1E7A">
                            <w:rPr>
                              <w:rFonts w:ascii="Arial Narrow" w:hAnsi="Arial Narrow"/>
                            </w:rPr>
                            <w:fldChar w:fldCharType="separate"/>
                          </w:r>
                          <w:r>
                            <w:rPr>
                              <w:rFonts w:ascii="Arial Narrow" w:hAnsi="Arial Narrow"/>
                            </w:rPr>
                            <w:t>Atlanta</w:t>
                          </w:r>
                          <w:r w:rsidRPr="00AB1E7A">
                            <w:rPr>
                              <w:rFonts w:ascii="Arial Narrow" w:hAnsi="Arial Narrow"/>
                            </w:rPr>
                            <w:fldChar w:fldCharType="end"/>
                          </w:r>
                          <w:r w:rsidRPr="00AB1E7A">
                            <w:rPr>
                              <w:rFonts w:ascii="Arial Narrow" w:hAnsi="Arial Narrow"/>
                            </w:rPr>
                            <w:t xml:space="preserve">, GA </w:t>
                          </w:r>
                          <w:r w:rsidRPr="00AB1E7A">
                            <w:rPr>
                              <w:rFonts w:ascii="Arial Narrow" w:hAnsi="Arial Narrow"/>
                            </w:rPr>
                            <w:fldChar w:fldCharType="begin"/>
                          </w:r>
                          <w:r w:rsidRPr="00AB1E7A">
                            <w:rPr>
                              <w:rFonts w:ascii="Arial Narrow" w:hAnsi="Arial Narrow"/>
                            </w:rPr>
                            <w:instrText xml:space="preserve"> DOCVARIABLE  ZIP </w:instrText>
                          </w:r>
                          <w:r w:rsidRPr="00AB1E7A">
                            <w:rPr>
                              <w:rFonts w:ascii="Arial Narrow" w:hAnsi="Arial Narrow"/>
                            </w:rPr>
                            <w:fldChar w:fldCharType="separate"/>
                          </w:r>
                          <w:r>
                            <w:rPr>
                              <w:rFonts w:ascii="Arial Narrow" w:hAnsi="Arial Narrow"/>
                            </w:rPr>
                            <w:t>30339</w:t>
                          </w:r>
                          <w:r w:rsidRPr="00AB1E7A">
                            <w:rPr>
                              <w:rFonts w:ascii="Arial Narrow" w:hAnsi="Arial Narrow"/>
                            </w:rPr>
                            <w:fldChar w:fldCharType="end"/>
                          </w:r>
                        </w:p>
                        <w:p w14:paraId="434338BB" w14:textId="77777777" w:rsidR="001C0D0E" w:rsidRPr="00AB1E7A" w:rsidRDefault="001C0D0E" w:rsidP="001C0D0E">
                          <w:pPr>
                            <w:pStyle w:val="NormalNoSpace"/>
                            <w:rPr>
                              <w:rFonts w:ascii="Arial Narrow" w:hAnsi="Arial Narrow"/>
                            </w:rPr>
                          </w:pPr>
                          <w:r w:rsidRPr="00AB1E7A">
                            <w:rPr>
                              <w:rFonts w:ascii="Arial Narrow" w:hAnsi="Arial Narrow"/>
                            </w:rPr>
                            <w:t xml:space="preserve">Phone: </w:t>
                          </w:r>
                          <w:r w:rsidRPr="00AB1E7A">
                            <w:rPr>
                              <w:rFonts w:ascii="Arial Narrow" w:hAnsi="Arial Narrow"/>
                            </w:rPr>
                            <w:fldChar w:fldCharType="begin"/>
                          </w:r>
                          <w:r w:rsidRPr="00AB1E7A">
                            <w:rPr>
                              <w:rFonts w:ascii="Arial Narrow" w:hAnsi="Arial Narrow"/>
                            </w:rPr>
                            <w:instrText xml:space="preserve"> DOCVARIABLE  PHONE  \* MERGEFORMAT </w:instrText>
                          </w:r>
                          <w:r w:rsidRPr="00AB1E7A">
                            <w:rPr>
                              <w:rFonts w:ascii="Arial Narrow" w:hAnsi="Arial Narrow"/>
                            </w:rPr>
                            <w:fldChar w:fldCharType="separate"/>
                          </w:r>
                          <w:r>
                            <w:rPr>
                              <w:rFonts w:ascii="Arial Narrow" w:hAnsi="Arial Narrow"/>
                            </w:rPr>
                            <w:t>770 431 8666</w:t>
                          </w:r>
                          <w:r w:rsidRPr="00AB1E7A">
                            <w:rPr>
                              <w:rFonts w:ascii="Arial Narrow" w:hAnsi="Arial Narrow"/>
                            </w:rPr>
                            <w:fldChar w:fldCharType="end"/>
                          </w:r>
                        </w:p>
                        <w:p w14:paraId="04E44111" w14:textId="77777777" w:rsidR="001C0D0E" w:rsidRDefault="001C0D0E" w:rsidP="001C0D0E">
                          <w:pPr>
                            <w:pStyle w:val="NormalNoSpace"/>
                          </w:pPr>
                          <w:r w:rsidRPr="00AB1E7A">
                            <w:rPr>
                              <w:rFonts w:ascii="Arial Narrow" w:hAnsi="Arial Narrow"/>
                            </w:rPr>
                            <w:t xml:space="preserve">Fax: </w:t>
                          </w:r>
                          <w:r w:rsidRPr="00AB1E7A">
                            <w:rPr>
                              <w:rFonts w:ascii="Arial Narrow" w:hAnsi="Arial Narrow"/>
                            </w:rPr>
                            <w:fldChar w:fldCharType="begin"/>
                          </w:r>
                          <w:r w:rsidRPr="00AB1E7A">
                            <w:rPr>
                              <w:rFonts w:ascii="Arial Narrow" w:hAnsi="Arial Narrow"/>
                            </w:rPr>
                            <w:instrText xml:space="preserve"> DOCVARIABLE  FAX  \* MERGEFORMAT </w:instrText>
                          </w:r>
                          <w:r w:rsidRPr="00AB1E7A">
                            <w:rPr>
                              <w:rFonts w:ascii="Arial Narrow" w:hAnsi="Arial Narrow"/>
                            </w:rPr>
                            <w:fldChar w:fldCharType="separate"/>
                          </w:r>
                          <w:r>
                            <w:rPr>
                              <w:rFonts w:ascii="Arial Narrow" w:hAnsi="Arial Narrow"/>
                            </w:rPr>
                            <w:t>770 435 2666</w:t>
                          </w:r>
                          <w:r w:rsidRPr="00AB1E7A">
                            <w:rPr>
                              <w:rFonts w:ascii="Arial Narrow" w:hAnsi="Arial Narrow"/>
                            </w:rPr>
                            <w:fldChar w:fldCharType="end"/>
                          </w:r>
                        </w:p>
                        <w:p w14:paraId="43A0E891" w14:textId="77777777" w:rsidR="001C0D0E" w:rsidRPr="00AB1E7A" w:rsidRDefault="001C0D0E" w:rsidP="001C0D0E">
                          <w:pPr>
                            <w:pStyle w:val="NormalNoSpace"/>
                            <w:rPr>
                              <w:rFonts w:ascii="Arial Narrow" w:hAnsi="Arial Narrow"/>
                              <w:color w:val="156082" w:themeColor="accent1"/>
                            </w:rPr>
                          </w:pPr>
                          <w:r w:rsidRPr="00AB1E7A">
                            <w:rPr>
                              <w:rFonts w:ascii="Arial Narrow" w:hAnsi="Arial Narrow"/>
                              <w:color w:val="156082" w:themeColor="accent1"/>
                            </w:rPr>
                            <w:fldChar w:fldCharType="begin"/>
                          </w:r>
                          <w:r w:rsidRPr="00AB1E7A">
                            <w:rPr>
                              <w:rFonts w:ascii="Arial Narrow" w:hAnsi="Arial Narrow"/>
                              <w:color w:val="156082" w:themeColor="accent1"/>
                            </w:rPr>
                            <w:instrText xml:space="preserve"> DOCVARIABLE  WEBSITE  \* MERGEFORMAT </w:instrText>
                          </w:r>
                          <w:r w:rsidRPr="00AB1E7A">
                            <w:rPr>
                              <w:rFonts w:ascii="Arial Narrow" w:hAnsi="Arial Narrow"/>
                              <w:color w:val="156082" w:themeColor="accent1"/>
                            </w:rPr>
                            <w:fldChar w:fldCharType="separate"/>
                          </w:r>
                          <w:r>
                            <w:rPr>
                              <w:rFonts w:ascii="Arial Narrow" w:hAnsi="Arial Narrow"/>
                              <w:color w:val="156082" w:themeColor="accent1"/>
                            </w:rPr>
                            <w:t>www.arcadis.com</w:t>
                          </w:r>
                          <w:r w:rsidRPr="00AB1E7A">
                            <w:rPr>
                              <w:rFonts w:ascii="Arial Narrow" w:hAnsi="Arial Narrow"/>
                              <w:color w:val="156082" w:themeColor="accent1"/>
                            </w:rPr>
                            <w:fldChar w:fldCharType="end"/>
                          </w:r>
                        </w:p>
                        <w:p w14:paraId="0F06CFC8" w14:textId="77777777" w:rsidR="001C0D0E" w:rsidRDefault="001C0D0E" w:rsidP="001C0D0E">
                          <w:pPr>
                            <w:pStyle w:val="NormalNoSpace"/>
                            <w:rPr>
                              <w:color w:val="156082" w:themeColor="accent1"/>
                            </w:rPr>
                          </w:pPr>
                        </w:p>
                        <w:p w14:paraId="135DDB9D" w14:textId="77777777" w:rsidR="001C0D0E" w:rsidRPr="00947E2C" w:rsidRDefault="001C0D0E" w:rsidP="001C0D0E">
                          <w:pPr>
                            <w:spacing w:after="0" w:line="240" w:lineRule="auto"/>
                            <w:rPr>
                              <w:rFonts w:cs="Arial"/>
                              <w:sz w:val="14"/>
                            </w:rPr>
                          </w:pPr>
                          <w:r w:rsidRPr="00947E2C">
                            <w:rPr>
                              <w:rFonts w:cs="Arial"/>
                              <w:sz w:val="14"/>
                            </w:rPr>
                            <w:fldChar w:fldCharType="begin"/>
                          </w:r>
                          <w:r w:rsidRPr="00947E2C">
                            <w:rPr>
                              <w:rFonts w:cs="Arial"/>
                              <w:sz w:val="14"/>
                            </w:rPr>
                            <w:instrText xml:space="preserve"> DOCVARIABLE  EXTRA  \* MERGEFORMAT </w:instrText>
                          </w:r>
                          <w:r w:rsidRPr="00947E2C">
                            <w:rPr>
                              <w:rFonts w:cs="Arial"/>
                              <w:sz w:val="14"/>
                            </w:rPr>
                            <w:fldChar w:fldCharType="separate"/>
                          </w:r>
                          <w:r>
                            <w:rPr>
                              <w:rFonts w:cs="Arial"/>
                              <w:sz w:val="14"/>
                            </w:rPr>
                            <w:t xml:space="preserve"> </w:t>
                          </w:r>
                          <w:r w:rsidRPr="00947E2C">
                            <w:rPr>
                              <w:rFonts w:cs="Arial"/>
                              <w:sz w:val="14"/>
                            </w:rPr>
                            <w:fldChar w:fldCharType="end"/>
                          </w:r>
                        </w:p>
                        <w:p w14:paraId="12BED31B" w14:textId="77777777" w:rsidR="001C0D0E" w:rsidRPr="00614EE2" w:rsidRDefault="001C0D0E" w:rsidP="001C0D0E">
                          <w:pPr>
                            <w:pStyle w:val="NormalNoSpace"/>
                            <w:rPr>
                              <w:color w:val="156082"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42B4F" id="_x0000_t202" coordsize="21600,21600" o:spt="202" path="m,l,21600r21600,l21600,xe">
              <v:stroke joinstyle="miter"/>
              <v:path gradientshapeok="t" o:connecttype="rect"/>
            </v:shapetype>
            <v:shape id="Text Box 1299348602" o:spid="_x0000_s1026" type="#_x0000_t202" style="position:absolute;margin-left:796.2pt;margin-top:106pt;width:148.25pt;height:106.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" fillcolor="white [3201]" stroked="f" strokeweight=".5pt">
              <v:textbox>
                <w:txbxContent>
                  <w:p w14:paraId="2BFAD0B7" w14:textId="77777777" w:rsidR="001C0D0E" w:rsidRPr="00AB1E7A" w:rsidRDefault="001C0D0E" w:rsidP="001C0D0E">
                    <w:pPr>
                      <w:spacing w:after="0"/>
                      <w:rPr>
                        <w:rFonts w:ascii="Arial Narrow" w:hAnsi="Arial Narrow"/>
                      </w:rPr>
                    </w:pPr>
                    <w:r w:rsidRPr="00AB1E7A">
                      <w:rPr>
                        <w:rFonts w:ascii="Arial Narrow" w:hAnsi="Arial Narrow"/>
                      </w:rPr>
                      <w:t>Arcadis/BPA, JV</w:t>
                    </w:r>
                  </w:p>
                  <w:p w14:paraId="5025C995" w14:textId="77777777" w:rsidR="001C0D0E" w:rsidRDefault="001C0D0E" w:rsidP="001C0D0E">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ADDRESS  \* MERGEFORMAT </w:instrText>
                    </w:r>
                    <w:r w:rsidRPr="00AB1E7A">
                      <w:rPr>
                        <w:rFonts w:ascii="Arial Narrow" w:hAnsi="Arial Narrow"/>
                      </w:rPr>
                      <w:fldChar w:fldCharType="separate"/>
                    </w:r>
                    <w:r>
                      <w:rPr>
                        <w:rFonts w:ascii="Arial Narrow" w:hAnsi="Arial Narrow"/>
                      </w:rPr>
                      <w:t>2839 Paces Ferry Road</w:t>
                    </w:r>
                  </w:p>
                  <w:p w14:paraId="54B32F72" w14:textId="77777777" w:rsidR="001C0D0E" w:rsidRPr="00AB1E7A" w:rsidRDefault="001C0D0E" w:rsidP="001C0D0E">
                    <w:pPr>
                      <w:pStyle w:val="NormalNoSpace"/>
                      <w:rPr>
                        <w:rFonts w:ascii="Arial Narrow" w:hAnsi="Arial Narrow"/>
                      </w:rPr>
                    </w:pPr>
                    <w:r>
                      <w:rPr>
                        <w:rFonts w:ascii="Arial Narrow" w:hAnsi="Arial Narrow"/>
                      </w:rPr>
                      <w:t>Suite 1000</w:t>
                    </w:r>
                    <w:r w:rsidRPr="00AB1E7A">
                      <w:rPr>
                        <w:rFonts w:ascii="Arial Narrow" w:hAnsi="Arial Narrow"/>
                      </w:rPr>
                      <w:fldChar w:fldCharType="end"/>
                    </w:r>
                  </w:p>
                  <w:p w14:paraId="79300BD7" w14:textId="77777777" w:rsidR="001C0D0E" w:rsidRPr="00AB1E7A" w:rsidRDefault="001C0D0E" w:rsidP="001C0D0E">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CITY  \* MERGEFORMAT </w:instrText>
                    </w:r>
                    <w:r w:rsidRPr="00AB1E7A">
                      <w:rPr>
                        <w:rFonts w:ascii="Arial Narrow" w:hAnsi="Arial Narrow"/>
                      </w:rPr>
                      <w:fldChar w:fldCharType="separate"/>
                    </w:r>
                    <w:r>
                      <w:rPr>
                        <w:rFonts w:ascii="Arial Narrow" w:hAnsi="Arial Narrow"/>
                      </w:rPr>
                      <w:t>Atlanta</w:t>
                    </w:r>
                    <w:r w:rsidRPr="00AB1E7A">
                      <w:rPr>
                        <w:rFonts w:ascii="Arial Narrow" w:hAnsi="Arial Narrow"/>
                      </w:rPr>
                      <w:fldChar w:fldCharType="end"/>
                    </w:r>
                    <w:r w:rsidRPr="00AB1E7A">
                      <w:rPr>
                        <w:rFonts w:ascii="Arial Narrow" w:hAnsi="Arial Narrow"/>
                      </w:rPr>
                      <w:t xml:space="preserve">, GA </w:t>
                    </w:r>
                    <w:r w:rsidRPr="00AB1E7A">
                      <w:rPr>
                        <w:rFonts w:ascii="Arial Narrow" w:hAnsi="Arial Narrow"/>
                      </w:rPr>
                      <w:fldChar w:fldCharType="begin"/>
                    </w:r>
                    <w:r w:rsidRPr="00AB1E7A">
                      <w:rPr>
                        <w:rFonts w:ascii="Arial Narrow" w:hAnsi="Arial Narrow"/>
                      </w:rPr>
                      <w:instrText xml:space="preserve"> DOCVARIABLE  ZIP </w:instrText>
                    </w:r>
                    <w:r w:rsidRPr="00AB1E7A">
                      <w:rPr>
                        <w:rFonts w:ascii="Arial Narrow" w:hAnsi="Arial Narrow"/>
                      </w:rPr>
                      <w:fldChar w:fldCharType="separate"/>
                    </w:r>
                    <w:r>
                      <w:rPr>
                        <w:rFonts w:ascii="Arial Narrow" w:hAnsi="Arial Narrow"/>
                      </w:rPr>
                      <w:t>30339</w:t>
                    </w:r>
                    <w:r w:rsidRPr="00AB1E7A">
                      <w:rPr>
                        <w:rFonts w:ascii="Arial Narrow" w:hAnsi="Arial Narrow"/>
                      </w:rPr>
                      <w:fldChar w:fldCharType="end"/>
                    </w:r>
                  </w:p>
                  <w:p w14:paraId="434338BB" w14:textId="77777777" w:rsidR="001C0D0E" w:rsidRPr="00AB1E7A" w:rsidRDefault="001C0D0E" w:rsidP="001C0D0E">
                    <w:pPr>
                      <w:pStyle w:val="NormalNoSpace"/>
                      <w:rPr>
                        <w:rFonts w:ascii="Arial Narrow" w:hAnsi="Arial Narrow"/>
                      </w:rPr>
                    </w:pPr>
                    <w:r w:rsidRPr="00AB1E7A">
                      <w:rPr>
                        <w:rFonts w:ascii="Arial Narrow" w:hAnsi="Arial Narrow"/>
                      </w:rPr>
                      <w:t xml:space="preserve">Phone: </w:t>
                    </w:r>
                    <w:r w:rsidRPr="00AB1E7A">
                      <w:rPr>
                        <w:rFonts w:ascii="Arial Narrow" w:hAnsi="Arial Narrow"/>
                      </w:rPr>
                      <w:fldChar w:fldCharType="begin"/>
                    </w:r>
                    <w:r w:rsidRPr="00AB1E7A">
                      <w:rPr>
                        <w:rFonts w:ascii="Arial Narrow" w:hAnsi="Arial Narrow"/>
                      </w:rPr>
                      <w:instrText xml:space="preserve"> DOCVARIABLE  PHONE  \* MERGEFORMAT </w:instrText>
                    </w:r>
                    <w:r w:rsidRPr="00AB1E7A">
                      <w:rPr>
                        <w:rFonts w:ascii="Arial Narrow" w:hAnsi="Arial Narrow"/>
                      </w:rPr>
                      <w:fldChar w:fldCharType="separate"/>
                    </w:r>
                    <w:r>
                      <w:rPr>
                        <w:rFonts w:ascii="Arial Narrow" w:hAnsi="Arial Narrow"/>
                      </w:rPr>
                      <w:t>770 431 8666</w:t>
                    </w:r>
                    <w:r w:rsidRPr="00AB1E7A">
                      <w:rPr>
                        <w:rFonts w:ascii="Arial Narrow" w:hAnsi="Arial Narrow"/>
                      </w:rPr>
                      <w:fldChar w:fldCharType="end"/>
                    </w:r>
                  </w:p>
                  <w:p w14:paraId="04E44111" w14:textId="77777777" w:rsidR="001C0D0E" w:rsidRDefault="001C0D0E" w:rsidP="001C0D0E">
                    <w:pPr>
                      <w:pStyle w:val="NormalNoSpace"/>
                    </w:pPr>
                    <w:r w:rsidRPr="00AB1E7A">
                      <w:rPr>
                        <w:rFonts w:ascii="Arial Narrow" w:hAnsi="Arial Narrow"/>
                      </w:rPr>
                      <w:t xml:space="preserve">Fax: </w:t>
                    </w:r>
                    <w:r w:rsidRPr="00AB1E7A">
                      <w:rPr>
                        <w:rFonts w:ascii="Arial Narrow" w:hAnsi="Arial Narrow"/>
                      </w:rPr>
                      <w:fldChar w:fldCharType="begin"/>
                    </w:r>
                    <w:r w:rsidRPr="00AB1E7A">
                      <w:rPr>
                        <w:rFonts w:ascii="Arial Narrow" w:hAnsi="Arial Narrow"/>
                      </w:rPr>
                      <w:instrText xml:space="preserve"> DOCVARIABLE  FAX  \* MERGEFORMAT </w:instrText>
                    </w:r>
                    <w:r w:rsidRPr="00AB1E7A">
                      <w:rPr>
                        <w:rFonts w:ascii="Arial Narrow" w:hAnsi="Arial Narrow"/>
                      </w:rPr>
                      <w:fldChar w:fldCharType="separate"/>
                    </w:r>
                    <w:r>
                      <w:rPr>
                        <w:rFonts w:ascii="Arial Narrow" w:hAnsi="Arial Narrow"/>
                      </w:rPr>
                      <w:t>770 435 2666</w:t>
                    </w:r>
                    <w:r w:rsidRPr="00AB1E7A">
                      <w:rPr>
                        <w:rFonts w:ascii="Arial Narrow" w:hAnsi="Arial Narrow"/>
                      </w:rPr>
                      <w:fldChar w:fldCharType="end"/>
                    </w:r>
                  </w:p>
                  <w:p w14:paraId="43A0E891" w14:textId="77777777" w:rsidR="001C0D0E" w:rsidRPr="00AB1E7A" w:rsidRDefault="001C0D0E" w:rsidP="001C0D0E">
                    <w:pPr>
                      <w:pStyle w:val="NormalNoSpace"/>
                      <w:rPr>
                        <w:rFonts w:ascii="Arial Narrow" w:hAnsi="Arial Narrow"/>
                        <w:color w:val="156082" w:themeColor="accent1"/>
                      </w:rPr>
                    </w:pPr>
                    <w:r w:rsidRPr="00AB1E7A">
                      <w:rPr>
                        <w:rFonts w:ascii="Arial Narrow" w:hAnsi="Arial Narrow"/>
                        <w:color w:val="156082" w:themeColor="accent1"/>
                      </w:rPr>
                      <w:fldChar w:fldCharType="begin"/>
                    </w:r>
                    <w:r w:rsidRPr="00AB1E7A">
                      <w:rPr>
                        <w:rFonts w:ascii="Arial Narrow" w:hAnsi="Arial Narrow"/>
                        <w:color w:val="156082" w:themeColor="accent1"/>
                      </w:rPr>
                      <w:instrText xml:space="preserve"> DOCVARIABLE  WEBSITE  \* MERGEFORMAT </w:instrText>
                    </w:r>
                    <w:r w:rsidRPr="00AB1E7A">
                      <w:rPr>
                        <w:rFonts w:ascii="Arial Narrow" w:hAnsi="Arial Narrow"/>
                        <w:color w:val="156082" w:themeColor="accent1"/>
                      </w:rPr>
                      <w:fldChar w:fldCharType="separate"/>
                    </w:r>
                    <w:r>
                      <w:rPr>
                        <w:rFonts w:ascii="Arial Narrow" w:hAnsi="Arial Narrow"/>
                        <w:color w:val="156082" w:themeColor="accent1"/>
                      </w:rPr>
                      <w:t>www.arcadis.com</w:t>
                    </w:r>
                    <w:r w:rsidRPr="00AB1E7A">
                      <w:rPr>
                        <w:rFonts w:ascii="Arial Narrow" w:hAnsi="Arial Narrow"/>
                        <w:color w:val="156082" w:themeColor="accent1"/>
                      </w:rPr>
                      <w:fldChar w:fldCharType="end"/>
                    </w:r>
                  </w:p>
                  <w:p w14:paraId="0F06CFC8" w14:textId="77777777" w:rsidR="001C0D0E" w:rsidRDefault="001C0D0E" w:rsidP="001C0D0E">
                    <w:pPr>
                      <w:pStyle w:val="NormalNoSpace"/>
                      <w:rPr>
                        <w:color w:val="156082" w:themeColor="accent1"/>
                      </w:rPr>
                    </w:pPr>
                  </w:p>
                  <w:p w14:paraId="135DDB9D" w14:textId="77777777" w:rsidR="001C0D0E" w:rsidRPr="00947E2C" w:rsidRDefault="001C0D0E" w:rsidP="001C0D0E">
                    <w:pPr>
                      <w:spacing w:after="0" w:line="240" w:lineRule="auto"/>
                      <w:rPr>
                        <w:rFonts w:cs="Arial"/>
                        <w:sz w:val="14"/>
                      </w:rPr>
                    </w:pPr>
                    <w:r w:rsidRPr="00947E2C">
                      <w:rPr>
                        <w:rFonts w:cs="Arial"/>
                        <w:sz w:val="14"/>
                      </w:rPr>
                      <w:fldChar w:fldCharType="begin"/>
                    </w:r>
                    <w:r w:rsidRPr="00947E2C">
                      <w:rPr>
                        <w:rFonts w:cs="Arial"/>
                        <w:sz w:val="14"/>
                      </w:rPr>
                      <w:instrText xml:space="preserve"> DOCVARIABLE  EXTRA  \* MERGEFORMAT </w:instrText>
                    </w:r>
                    <w:r w:rsidRPr="00947E2C">
                      <w:rPr>
                        <w:rFonts w:cs="Arial"/>
                        <w:sz w:val="14"/>
                      </w:rPr>
                      <w:fldChar w:fldCharType="separate"/>
                    </w:r>
                    <w:r>
                      <w:rPr>
                        <w:rFonts w:cs="Arial"/>
                        <w:sz w:val="14"/>
                      </w:rPr>
                      <w:t xml:space="preserve"> </w:t>
                    </w:r>
                    <w:r w:rsidRPr="00947E2C">
                      <w:rPr>
                        <w:rFonts w:cs="Arial"/>
                        <w:sz w:val="14"/>
                      </w:rPr>
                      <w:fldChar w:fldCharType="end"/>
                    </w:r>
                  </w:p>
                  <w:p w14:paraId="12BED31B" w14:textId="77777777" w:rsidR="001C0D0E" w:rsidRPr="00614EE2" w:rsidRDefault="001C0D0E" w:rsidP="001C0D0E">
                    <w:pPr>
                      <w:pStyle w:val="NormalNoSpace"/>
                      <w:rPr>
                        <w:color w:val="156082" w:themeColor="accent1"/>
                      </w:rPr>
                    </w:pPr>
                  </w:p>
                </w:txbxContent>
              </v:textbox>
              <w10:wrap type="square"/>
            </v:shape>
          </w:pict>
        </mc:Fallback>
      </mc:AlternateContent>
    </w:r>
    <w:r w:rsidR="00772F67">
      <w:rPr>
        <w:noProof/>
      </w:rPr>
      <w:drawing>
        <wp:anchor distT="0" distB="0" distL="114300" distR="114300" simplePos="0" relativeHeight="251658240" behindDoc="0" locked="0" layoutInCell="1" allowOverlap="1" wp14:anchorId="69F4B94F" wp14:editId="50053B54">
          <wp:simplePos x="0" y="0"/>
          <wp:positionH relativeFrom="margin">
            <wp:posOffset>8190230</wp:posOffset>
          </wp:positionH>
          <wp:positionV relativeFrom="page">
            <wp:posOffset>567690</wp:posOffset>
          </wp:positionV>
          <wp:extent cx="2506133" cy="375920"/>
          <wp:effectExtent l="0" t="0" r="8890" b="5080"/>
          <wp:wrapNone/>
          <wp:docPr id="402217583" name="Picture 402217583" descr="A logo with a bird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33936" name="Picture 1943233936" descr="A logo with a bird hea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06133" cy="375920"/>
                  </a:xfrm>
                  <a:prstGeom prst="rect">
                    <a:avLst/>
                  </a:prstGeom>
                </pic:spPr>
              </pic:pic>
            </a:graphicData>
          </a:graphic>
          <wp14:sizeRelH relativeFrom="page">
            <wp14:pctWidth>0</wp14:pctWidth>
          </wp14:sizeRelH>
          <wp14:sizeRelV relativeFrom="page">
            <wp14:pctHeight>0</wp14:pctHeight>
          </wp14:sizeRelV>
        </wp:anchor>
      </w:drawing>
    </w:r>
    <w:r w:rsidR="00772F67">
      <w:rPr>
        <w:noProof/>
      </w:rPr>
      <mc:AlternateContent>
        <mc:Choice Requires="wps">
          <w:drawing>
            <wp:anchor distT="0" distB="0" distL="114300" distR="114300" simplePos="0" relativeHeight="251658241" behindDoc="0" locked="0" layoutInCell="1" allowOverlap="1" wp14:anchorId="057A4833" wp14:editId="5A17309B">
              <wp:simplePos x="0" y="0"/>
              <wp:positionH relativeFrom="column">
                <wp:posOffset>9959340</wp:posOffset>
              </wp:positionH>
              <wp:positionV relativeFrom="paragraph">
                <wp:posOffset>1193800</wp:posOffset>
              </wp:positionV>
              <wp:extent cx="1882775" cy="1353185"/>
              <wp:effectExtent l="0" t="0" r="3175" b="0"/>
              <wp:wrapSquare wrapText="bothSides"/>
              <wp:docPr id="21" name="Text Box 21"/>
              <wp:cNvGraphicFramePr/>
              <a:graphic xmlns:a="http://schemas.openxmlformats.org/drawingml/2006/main">
                <a:graphicData uri="http://schemas.microsoft.com/office/word/2010/wordprocessingShape">
                  <wps:wsp>
                    <wps:cNvSpPr txBox="1"/>
                    <wps:spPr>
                      <a:xfrm>
                        <a:off x="0" y="0"/>
                        <a:ext cx="1882775" cy="1353185"/>
                      </a:xfrm>
                      <a:prstGeom prst="rect">
                        <a:avLst/>
                      </a:prstGeom>
                      <a:solidFill>
                        <a:schemeClr val="lt1"/>
                      </a:solidFill>
                      <a:ln w="6350">
                        <a:noFill/>
                      </a:ln>
                    </wps:spPr>
                    <wps:txbx>
                      <w:txbxContent>
                        <w:p w14:paraId="27E42F11" w14:textId="77777777" w:rsidR="00772F67" w:rsidRPr="00AB1E7A" w:rsidRDefault="00772F67" w:rsidP="00772F67">
                          <w:pPr>
                            <w:spacing w:after="0"/>
                            <w:rPr>
                              <w:rFonts w:ascii="Arial Narrow" w:hAnsi="Arial Narrow"/>
                            </w:rPr>
                          </w:pPr>
                          <w:r w:rsidRPr="00AB1E7A">
                            <w:rPr>
                              <w:rFonts w:ascii="Arial Narrow" w:hAnsi="Arial Narrow"/>
                            </w:rPr>
                            <w:t>Arcadis/BPA, JV</w:t>
                          </w:r>
                        </w:p>
                        <w:p w14:paraId="77EE6588" w14:textId="77777777" w:rsidR="00772F67" w:rsidRDefault="00772F67" w:rsidP="00772F67">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ADDRESS  \* MERGEFORMAT </w:instrText>
                          </w:r>
                          <w:r w:rsidRPr="00AB1E7A">
                            <w:rPr>
                              <w:rFonts w:ascii="Arial Narrow" w:hAnsi="Arial Narrow"/>
                            </w:rPr>
                            <w:fldChar w:fldCharType="separate"/>
                          </w:r>
                          <w:r>
                            <w:rPr>
                              <w:rFonts w:ascii="Arial Narrow" w:hAnsi="Arial Narrow"/>
                            </w:rPr>
                            <w:t>2839 Paces Ferry Road</w:t>
                          </w:r>
                        </w:p>
                        <w:p w14:paraId="0FBA01C1" w14:textId="77777777" w:rsidR="00772F67" w:rsidRPr="00AB1E7A" w:rsidRDefault="00772F67" w:rsidP="00772F67">
                          <w:pPr>
                            <w:pStyle w:val="NormalNoSpace"/>
                            <w:rPr>
                              <w:rFonts w:ascii="Arial Narrow" w:hAnsi="Arial Narrow"/>
                            </w:rPr>
                          </w:pPr>
                          <w:r>
                            <w:rPr>
                              <w:rFonts w:ascii="Arial Narrow" w:hAnsi="Arial Narrow"/>
                            </w:rPr>
                            <w:t>Suite 1000</w:t>
                          </w:r>
                          <w:r w:rsidRPr="00AB1E7A">
                            <w:rPr>
                              <w:rFonts w:ascii="Arial Narrow" w:hAnsi="Arial Narrow"/>
                            </w:rPr>
                            <w:fldChar w:fldCharType="end"/>
                          </w:r>
                        </w:p>
                        <w:p w14:paraId="6DE1F997" w14:textId="77777777" w:rsidR="00772F67" w:rsidRPr="00AB1E7A" w:rsidRDefault="00772F67" w:rsidP="00772F67">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CITY  \* MERGEFORMAT </w:instrText>
                          </w:r>
                          <w:r w:rsidRPr="00AB1E7A">
                            <w:rPr>
                              <w:rFonts w:ascii="Arial Narrow" w:hAnsi="Arial Narrow"/>
                            </w:rPr>
                            <w:fldChar w:fldCharType="separate"/>
                          </w:r>
                          <w:r>
                            <w:rPr>
                              <w:rFonts w:ascii="Arial Narrow" w:hAnsi="Arial Narrow"/>
                            </w:rPr>
                            <w:t>Atlanta</w:t>
                          </w:r>
                          <w:r w:rsidRPr="00AB1E7A">
                            <w:rPr>
                              <w:rFonts w:ascii="Arial Narrow" w:hAnsi="Arial Narrow"/>
                            </w:rPr>
                            <w:fldChar w:fldCharType="end"/>
                          </w:r>
                          <w:r w:rsidRPr="00AB1E7A">
                            <w:rPr>
                              <w:rFonts w:ascii="Arial Narrow" w:hAnsi="Arial Narrow"/>
                            </w:rPr>
                            <w:t xml:space="preserve">, GA </w:t>
                          </w:r>
                          <w:r w:rsidRPr="00AB1E7A">
                            <w:rPr>
                              <w:rFonts w:ascii="Arial Narrow" w:hAnsi="Arial Narrow"/>
                            </w:rPr>
                            <w:fldChar w:fldCharType="begin"/>
                          </w:r>
                          <w:r w:rsidRPr="00AB1E7A">
                            <w:rPr>
                              <w:rFonts w:ascii="Arial Narrow" w:hAnsi="Arial Narrow"/>
                            </w:rPr>
                            <w:instrText xml:space="preserve"> DOCVARIABLE  ZIP </w:instrText>
                          </w:r>
                          <w:r w:rsidRPr="00AB1E7A">
                            <w:rPr>
                              <w:rFonts w:ascii="Arial Narrow" w:hAnsi="Arial Narrow"/>
                            </w:rPr>
                            <w:fldChar w:fldCharType="separate"/>
                          </w:r>
                          <w:r>
                            <w:rPr>
                              <w:rFonts w:ascii="Arial Narrow" w:hAnsi="Arial Narrow"/>
                            </w:rPr>
                            <w:t>30339</w:t>
                          </w:r>
                          <w:r w:rsidRPr="00AB1E7A">
                            <w:rPr>
                              <w:rFonts w:ascii="Arial Narrow" w:hAnsi="Arial Narrow"/>
                            </w:rPr>
                            <w:fldChar w:fldCharType="end"/>
                          </w:r>
                        </w:p>
                        <w:p w14:paraId="113103B4" w14:textId="77777777" w:rsidR="00772F67" w:rsidRPr="00AB1E7A" w:rsidRDefault="00772F67" w:rsidP="00772F67">
                          <w:pPr>
                            <w:pStyle w:val="NormalNoSpace"/>
                            <w:rPr>
                              <w:rFonts w:ascii="Arial Narrow" w:hAnsi="Arial Narrow"/>
                            </w:rPr>
                          </w:pPr>
                          <w:bookmarkStart w:id="0" w:name="_Hlk55905741"/>
                          <w:r w:rsidRPr="00AB1E7A">
                            <w:rPr>
                              <w:rFonts w:ascii="Arial Narrow" w:hAnsi="Arial Narrow"/>
                            </w:rPr>
                            <w:t xml:space="preserve">Phone: </w:t>
                          </w:r>
                          <w:r w:rsidRPr="00AB1E7A">
                            <w:rPr>
                              <w:rFonts w:ascii="Arial Narrow" w:hAnsi="Arial Narrow"/>
                            </w:rPr>
                            <w:fldChar w:fldCharType="begin"/>
                          </w:r>
                          <w:r w:rsidRPr="00AB1E7A">
                            <w:rPr>
                              <w:rFonts w:ascii="Arial Narrow" w:hAnsi="Arial Narrow"/>
                            </w:rPr>
                            <w:instrText xml:space="preserve"> DOCVARIABLE  PHONE  \* MERGEFORMAT </w:instrText>
                          </w:r>
                          <w:r w:rsidRPr="00AB1E7A">
                            <w:rPr>
                              <w:rFonts w:ascii="Arial Narrow" w:hAnsi="Arial Narrow"/>
                            </w:rPr>
                            <w:fldChar w:fldCharType="separate"/>
                          </w:r>
                          <w:r>
                            <w:rPr>
                              <w:rFonts w:ascii="Arial Narrow" w:hAnsi="Arial Narrow"/>
                            </w:rPr>
                            <w:t>770 431 8666</w:t>
                          </w:r>
                          <w:r w:rsidRPr="00AB1E7A">
                            <w:rPr>
                              <w:rFonts w:ascii="Arial Narrow" w:hAnsi="Arial Narrow"/>
                            </w:rPr>
                            <w:fldChar w:fldCharType="end"/>
                          </w:r>
                        </w:p>
                        <w:p w14:paraId="2067CEF5" w14:textId="77777777" w:rsidR="00772F67" w:rsidRDefault="00772F67" w:rsidP="00772F67">
                          <w:pPr>
                            <w:pStyle w:val="NormalNoSpace"/>
                          </w:pPr>
                          <w:r w:rsidRPr="00AB1E7A">
                            <w:rPr>
                              <w:rFonts w:ascii="Arial Narrow" w:hAnsi="Arial Narrow"/>
                            </w:rPr>
                            <w:t xml:space="preserve">Fax: </w:t>
                          </w:r>
                          <w:r w:rsidRPr="00AB1E7A">
                            <w:rPr>
                              <w:rFonts w:ascii="Arial Narrow" w:hAnsi="Arial Narrow"/>
                            </w:rPr>
                            <w:fldChar w:fldCharType="begin"/>
                          </w:r>
                          <w:r w:rsidRPr="00AB1E7A">
                            <w:rPr>
                              <w:rFonts w:ascii="Arial Narrow" w:hAnsi="Arial Narrow"/>
                            </w:rPr>
                            <w:instrText xml:space="preserve"> DOCVARIABLE  FAX  \* MERGEFORMAT </w:instrText>
                          </w:r>
                          <w:r w:rsidRPr="00AB1E7A">
                            <w:rPr>
                              <w:rFonts w:ascii="Arial Narrow" w:hAnsi="Arial Narrow"/>
                            </w:rPr>
                            <w:fldChar w:fldCharType="separate"/>
                          </w:r>
                          <w:r>
                            <w:rPr>
                              <w:rFonts w:ascii="Arial Narrow" w:hAnsi="Arial Narrow"/>
                            </w:rPr>
                            <w:t>770 435 2666</w:t>
                          </w:r>
                          <w:r w:rsidRPr="00AB1E7A">
                            <w:rPr>
                              <w:rFonts w:ascii="Arial Narrow" w:hAnsi="Arial Narrow"/>
                            </w:rPr>
                            <w:fldChar w:fldCharType="end"/>
                          </w:r>
                        </w:p>
                        <w:bookmarkEnd w:id="0"/>
                        <w:p w14:paraId="497B5A2E" w14:textId="77777777" w:rsidR="00772F67" w:rsidRPr="00AB1E7A" w:rsidRDefault="00772F67" w:rsidP="00772F67">
                          <w:pPr>
                            <w:pStyle w:val="NormalNoSpace"/>
                            <w:rPr>
                              <w:rFonts w:ascii="Arial Narrow" w:hAnsi="Arial Narrow"/>
                              <w:color w:val="156082" w:themeColor="accent1"/>
                            </w:rPr>
                          </w:pPr>
                          <w:r w:rsidRPr="00AB1E7A">
                            <w:rPr>
                              <w:rFonts w:ascii="Arial Narrow" w:hAnsi="Arial Narrow"/>
                              <w:color w:val="156082" w:themeColor="accent1"/>
                            </w:rPr>
                            <w:fldChar w:fldCharType="begin"/>
                          </w:r>
                          <w:r w:rsidRPr="00AB1E7A">
                            <w:rPr>
                              <w:rFonts w:ascii="Arial Narrow" w:hAnsi="Arial Narrow"/>
                              <w:color w:val="156082" w:themeColor="accent1"/>
                            </w:rPr>
                            <w:instrText xml:space="preserve"> DOCVARIABLE  WEBSITE  \* MERGEFORMAT </w:instrText>
                          </w:r>
                          <w:r w:rsidRPr="00AB1E7A">
                            <w:rPr>
                              <w:rFonts w:ascii="Arial Narrow" w:hAnsi="Arial Narrow"/>
                              <w:color w:val="156082" w:themeColor="accent1"/>
                            </w:rPr>
                            <w:fldChar w:fldCharType="separate"/>
                          </w:r>
                          <w:r>
                            <w:rPr>
                              <w:rFonts w:ascii="Arial Narrow" w:hAnsi="Arial Narrow"/>
                              <w:color w:val="156082" w:themeColor="accent1"/>
                            </w:rPr>
                            <w:t>www.arcadis.com</w:t>
                          </w:r>
                          <w:r w:rsidRPr="00AB1E7A">
                            <w:rPr>
                              <w:rFonts w:ascii="Arial Narrow" w:hAnsi="Arial Narrow"/>
                              <w:color w:val="156082" w:themeColor="accent1"/>
                            </w:rPr>
                            <w:fldChar w:fldCharType="end"/>
                          </w:r>
                        </w:p>
                        <w:p w14:paraId="1C3F7400" w14:textId="77777777" w:rsidR="00772F67" w:rsidRDefault="00772F67" w:rsidP="00772F67">
                          <w:pPr>
                            <w:pStyle w:val="NormalNoSpace"/>
                            <w:rPr>
                              <w:color w:val="156082" w:themeColor="accent1"/>
                            </w:rPr>
                          </w:pPr>
                        </w:p>
                        <w:bookmarkStart w:id="1" w:name="_Hlk63244688"/>
                        <w:p w14:paraId="4951DCF2" w14:textId="77777777" w:rsidR="00772F67" w:rsidRPr="00947E2C" w:rsidRDefault="00772F67" w:rsidP="00772F67">
                          <w:pPr>
                            <w:spacing w:after="0" w:line="240" w:lineRule="auto"/>
                            <w:rPr>
                              <w:rFonts w:cs="Arial"/>
                              <w:sz w:val="14"/>
                            </w:rPr>
                          </w:pPr>
                          <w:r w:rsidRPr="00947E2C">
                            <w:rPr>
                              <w:rFonts w:cs="Arial"/>
                              <w:sz w:val="14"/>
                            </w:rPr>
                            <w:fldChar w:fldCharType="begin"/>
                          </w:r>
                          <w:r w:rsidRPr="00947E2C">
                            <w:rPr>
                              <w:rFonts w:cs="Arial"/>
                              <w:sz w:val="14"/>
                            </w:rPr>
                            <w:instrText xml:space="preserve"> DOCVARIABLE  EXTRA  \* MERGEFORMAT </w:instrText>
                          </w:r>
                          <w:r w:rsidRPr="00947E2C">
                            <w:rPr>
                              <w:rFonts w:cs="Arial"/>
                              <w:sz w:val="14"/>
                            </w:rPr>
                            <w:fldChar w:fldCharType="separate"/>
                          </w:r>
                          <w:r>
                            <w:rPr>
                              <w:rFonts w:cs="Arial"/>
                              <w:sz w:val="14"/>
                            </w:rPr>
                            <w:t xml:space="preserve"> </w:t>
                          </w:r>
                          <w:r w:rsidRPr="00947E2C">
                            <w:rPr>
                              <w:rFonts w:cs="Arial"/>
                              <w:sz w:val="14"/>
                            </w:rPr>
                            <w:fldChar w:fldCharType="end"/>
                          </w:r>
                        </w:p>
                        <w:bookmarkEnd w:id="1"/>
                        <w:p w14:paraId="64960B8D" w14:textId="77777777" w:rsidR="00772F67" w:rsidRPr="00614EE2" w:rsidRDefault="00772F67" w:rsidP="00772F67">
                          <w:pPr>
                            <w:pStyle w:val="NormalNoSpace"/>
                            <w:rPr>
                              <w:color w:val="156082"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A4833" id="Text Box 21" o:spid="_x0000_s1027" type="#_x0000_t202" style="position:absolute;margin-left:784.2pt;margin-top:94pt;width:148.25pt;height:106.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" fillcolor="white [3201]" stroked="f" strokeweight=".5pt">
              <v:textbox>
                <w:txbxContent>
                  <w:p w14:paraId="27E42F11" w14:textId="77777777" w:rsidR="00772F67" w:rsidRPr="00AB1E7A" w:rsidRDefault="00772F67" w:rsidP="00772F67">
                    <w:pPr>
                      <w:spacing w:after="0"/>
                      <w:rPr>
                        <w:rFonts w:ascii="Arial Narrow" w:hAnsi="Arial Narrow"/>
                      </w:rPr>
                    </w:pPr>
                    <w:r w:rsidRPr="00AB1E7A">
                      <w:rPr>
                        <w:rFonts w:ascii="Arial Narrow" w:hAnsi="Arial Narrow"/>
                      </w:rPr>
                      <w:t>Arcadis/BPA, JV</w:t>
                    </w:r>
                  </w:p>
                  <w:p w14:paraId="77EE6588" w14:textId="77777777" w:rsidR="00772F67" w:rsidRDefault="00772F67" w:rsidP="00772F67">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ADDRESS  \* MERGEFORMAT </w:instrText>
                    </w:r>
                    <w:r w:rsidRPr="00AB1E7A">
                      <w:rPr>
                        <w:rFonts w:ascii="Arial Narrow" w:hAnsi="Arial Narrow"/>
                      </w:rPr>
                      <w:fldChar w:fldCharType="separate"/>
                    </w:r>
                    <w:r>
                      <w:rPr>
                        <w:rFonts w:ascii="Arial Narrow" w:hAnsi="Arial Narrow"/>
                      </w:rPr>
                      <w:t>2839 Paces Ferry Road</w:t>
                    </w:r>
                  </w:p>
                  <w:p w14:paraId="0FBA01C1" w14:textId="77777777" w:rsidR="00772F67" w:rsidRPr="00AB1E7A" w:rsidRDefault="00772F67" w:rsidP="00772F67">
                    <w:pPr>
                      <w:pStyle w:val="NormalNoSpace"/>
                      <w:rPr>
                        <w:rFonts w:ascii="Arial Narrow" w:hAnsi="Arial Narrow"/>
                      </w:rPr>
                    </w:pPr>
                    <w:r>
                      <w:rPr>
                        <w:rFonts w:ascii="Arial Narrow" w:hAnsi="Arial Narrow"/>
                      </w:rPr>
                      <w:t>Suite 1000</w:t>
                    </w:r>
                    <w:r w:rsidRPr="00AB1E7A">
                      <w:rPr>
                        <w:rFonts w:ascii="Arial Narrow" w:hAnsi="Arial Narrow"/>
                      </w:rPr>
                      <w:fldChar w:fldCharType="end"/>
                    </w:r>
                  </w:p>
                  <w:p w14:paraId="6DE1F997" w14:textId="77777777" w:rsidR="00772F67" w:rsidRPr="00AB1E7A" w:rsidRDefault="00772F67" w:rsidP="00772F67">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CITY  \* MERGEFORMAT </w:instrText>
                    </w:r>
                    <w:r w:rsidRPr="00AB1E7A">
                      <w:rPr>
                        <w:rFonts w:ascii="Arial Narrow" w:hAnsi="Arial Narrow"/>
                      </w:rPr>
                      <w:fldChar w:fldCharType="separate"/>
                    </w:r>
                    <w:r>
                      <w:rPr>
                        <w:rFonts w:ascii="Arial Narrow" w:hAnsi="Arial Narrow"/>
                      </w:rPr>
                      <w:t>Atlanta</w:t>
                    </w:r>
                    <w:r w:rsidRPr="00AB1E7A">
                      <w:rPr>
                        <w:rFonts w:ascii="Arial Narrow" w:hAnsi="Arial Narrow"/>
                      </w:rPr>
                      <w:fldChar w:fldCharType="end"/>
                    </w:r>
                    <w:r w:rsidRPr="00AB1E7A">
                      <w:rPr>
                        <w:rFonts w:ascii="Arial Narrow" w:hAnsi="Arial Narrow"/>
                      </w:rPr>
                      <w:t xml:space="preserve">, GA </w:t>
                    </w:r>
                    <w:r w:rsidRPr="00AB1E7A">
                      <w:rPr>
                        <w:rFonts w:ascii="Arial Narrow" w:hAnsi="Arial Narrow"/>
                      </w:rPr>
                      <w:fldChar w:fldCharType="begin"/>
                    </w:r>
                    <w:r w:rsidRPr="00AB1E7A">
                      <w:rPr>
                        <w:rFonts w:ascii="Arial Narrow" w:hAnsi="Arial Narrow"/>
                      </w:rPr>
                      <w:instrText xml:space="preserve"> DOCVARIABLE  ZIP </w:instrText>
                    </w:r>
                    <w:r w:rsidRPr="00AB1E7A">
                      <w:rPr>
                        <w:rFonts w:ascii="Arial Narrow" w:hAnsi="Arial Narrow"/>
                      </w:rPr>
                      <w:fldChar w:fldCharType="separate"/>
                    </w:r>
                    <w:r>
                      <w:rPr>
                        <w:rFonts w:ascii="Arial Narrow" w:hAnsi="Arial Narrow"/>
                      </w:rPr>
                      <w:t>30339</w:t>
                    </w:r>
                    <w:r w:rsidRPr="00AB1E7A">
                      <w:rPr>
                        <w:rFonts w:ascii="Arial Narrow" w:hAnsi="Arial Narrow"/>
                      </w:rPr>
                      <w:fldChar w:fldCharType="end"/>
                    </w:r>
                  </w:p>
                  <w:p w14:paraId="113103B4" w14:textId="77777777" w:rsidR="00772F67" w:rsidRPr="00AB1E7A" w:rsidRDefault="00772F67" w:rsidP="00772F67">
                    <w:pPr>
                      <w:pStyle w:val="NormalNoSpace"/>
                      <w:rPr>
                        <w:rFonts w:ascii="Arial Narrow" w:hAnsi="Arial Narrow"/>
                      </w:rPr>
                    </w:pPr>
                    <w:bookmarkStart w:id="2" w:name="_Hlk55905741"/>
                    <w:r w:rsidRPr="00AB1E7A">
                      <w:rPr>
                        <w:rFonts w:ascii="Arial Narrow" w:hAnsi="Arial Narrow"/>
                      </w:rPr>
                      <w:t xml:space="preserve">Phone: </w:t>
                    </w:r>
                    <w:r w:rsidRPr="00AB1E7A">
                      <w:rPr>
                        <w:rFonts w:ascii="Arial Narrow" w:hAnsi="Arial Narrow"/>
                      </w:rPr>
                      <w:fldChar w:fldCharType="begin"/>
                    </w:r>
                    <w:r w:rsidRPr="00AB1E7A">
                      <w:rPr>
                        <w:rFonts w:ascii="Arial Narrow" w:hAnsi="Arial Narrow"/>
                      </w:rPr>
                      <w:instrText xml:space="preserve"> DOCVARIABLE  PHONE  \* MERGEFORMAT </w:instrText>
                    </w:r>
                    <w:r w:rsidRPr="00AB1E7A">
                      <w:rPr>
                        <w:rFonts w:ascii="Arial Narrow" w:hAnsi="Arial Narrow"/>
                      </w:rPr>
                      <w:fldChar w:fldCharType="separate"/>
                    </w:r>
                    <w:r>
                      <w:rPr>
                        <w:rFonts w:ascii="Arial Narrow" w:hAnsi="Arial Narrow"/>
                      </w:rPr>
                      <w:t>770 431 8666</w:t>
                    </w:r>
                    <w:r w:rsidRPr="00AB1E7A">
                      <w:rPr>
                        <w:rFonts w:ascii="Arial Narrow" w:hAnsi="Arial Narrow"/>
                      </w:rPr>
                      <w:fldChar w:fldCharType="end"/>
                    </w:r>
                  </w:p>
                  <w:p w14:paraId="2067CEF5" w14:textId="77777777" w:rsidR="00772F67" w:rsidRDefault="00772F67" w:rsidP="00772F67">
                    <w:pPr>
                      <w:pStyle w:val="NormalNoSpace"/>
                    </w:pPr>
                    <w:r w:rsidRPr="00AB1E7A">
                      <w:rPr>
                        <w:rFonts w:ascii="Arial Narrow" w:hAnsi="Arial Narrow"/>
                      </w:rPr>
                      <w:t xml:space="preserve">Fax: </w:t>
                    </w:r>
                    <w:r w:rsidRPr="00AB1E7A">
                      <w:rPr>
                        <w:rFonts w:ascii="Arial Narrow" w:hAnsi="Arial Narrow"/>
                      </w:rPr>
                      <w:fldChar w:fldCharType="begin"/>
                    </w:r>
                    <w:r w:rsidRPr="00AB1E7A">
                      <w:rPr>
                        <w:rFonts w:ascii="Arial Narrow" w:hAnsi="Arial Narrow"/>
                      </w:rPr>
                      <w:instrText xml:space="preserve"> DOCVARIABLE  FAX  \* MERGEFORMAT </w:instrText>
                    </w:r>
                    <w:r w:rsidRPr="00AB1E7A">
                      <w:rPr>
                        <w:rFonts w:ascii="Arial Narrow" w:hAnsi="Arial Narrow"/>
                      </w:rPr>
                      <w:fldChar w:fldCharType="separate"/>
                    </w:r>
                    <w:r>
                      <w:rPr>
                        <w:rFonts w:ascii="Arial Narrow" w:hAnsi="Arial Narrow"/>
                      </w:rPr>
                      <w:t>770 435 2666</w:t>
                    </w:r>
                    <w:r w:rsidRPr="00AB1E7A">
                      <w:rPr>
                        <w:rFonts w:ascii="Arial Narrow" w:hAnsi="Arial Narrow"/>
                      </w:rPr>
                      <w:fldChar w:fldCharType="end"/>
                    </w:r>
                  </w:p>
                  <w:bookmarkEnd w:id="2"/>
                  <w:p w14:paraId="497B5A2E" w14:textId="77777777" w:rsidR="00772F67" w:rsidRPr="00AB1E7A" w:rsidRDefault="00772F67" w:rsidP="00772F67">
                    <w:pPr>
                      <w:pStyle w:val="NormalNoSpace"/>
                      <w:rPr>
                        <w:rFonts w:ascii="Arial Narrow" w:hAnsi="Arial Narrow"/>
                        <w:color w:val="156082" w:themeColor="accent1"/>
                      </w:rPr>
                    </w:pPr>
                    <w:r w:rsidRPr="00AB1E7A">
                      <w:rPr>
                        <w:rFonts w:ascii="Arial Narrow" w:hAnsi="Arial Narrow"/>
                        <w:color w:val="156082" w:themeColor="accent1"/>
                      </w:rPr>
                      <w:fldChar w:fldCharType="begin"/>
                    </w:r>
                    <w:r w:rsidRPr="00AB1E7A">
                      <w:rPr>
                        <w:rFonts w:ascii="Arial Narrow" w:hAnsi="Arial Narrow"/>
                        <w:color w:val="156082" w:themeColor="accent1"/>
                      </w:rPr>
                      <w:instrText xml:space="preserve"> DOCVARIABLE  WEBSITE  \* MERGEFORMAT </w:instrText>
                    </w:r>
                    <w:r w:rsidRPr="00AB1E7A">
                      <w:rPr>
                        <w:rFonts w:ascii="Arial Narrow" w:hAnsi="Arial Narrow"/>
                        <w:color w:val="156082" w:themeColor="accent1"/>
                      </w:rPr>
                      <w:fldChar w:fldCharType="separate"/>
                    </w:r>
                    <w:r>
                      <w:rPr>
                        <w:rFonts w:ascii="Arial Narrow" w:hAnsi="Arial Narrow"/>
                        <w:color w:val="156082" w:themeColor="accent1"/>
                      </w:rPr>
                      <w:t>www.arcadis.com</w:t>
                    </w:r>
                    <w:r w:rsidRPr="00AB1E7A">
                      <w:rPr>
                        <w:rFonts w:ascii="Arial Narrow" w:hAnsi="Arial Narrow"/>
                        <w:color w:val="156082" w:themeColor="accent1"/>
                      </w:rPr>
                      <w:fldChar w:fldCharType="end"/>
                    </w:r>
                  </w:p>
                  <w:p w14:paraId="1C3F7400" w14:textId="77777777" w:rsidR="00772F67" w:rsidRDefault="00772F67" w:rsidP="00772F67">
                    <w:pPr>
                      <w:pStyle w:val="NormalNoSpace"/>
                      <w:rPr>
                        <w:color w:val="156082" w:themeColor="accent1"/>
                      </w:rPr>
                    </w:pPr>
                  </w:p>
                  <w:bookmarkStart w:id="3" w:name="_Hlk63244688"/>
                  <w:p w14:paraId="4951DCF2" w14:textId="77777777" w:rsidR="00772F67" w:rsidRPr="00947E2C" w:rsidRDefault="00772F67" w:rsidP="00772F67">
                    <w:pPr>
                      <w:spacing w:after="0" w:line="240" w:lineRule="auto"/>
                      <w:rPr>
                        <w:rFonts w:cs="Arial"/>
                        <w:sz w:val="14"/>
                      </w:rPr>
                    </w:pPr>
                    <w:r w:rsidRPr="00947E2C">
                      <w:rPr>
                        <w:rFonts w:cs="Arial"/>
                        <w:sz w:val="14"/>
                      </w:rPr>
                      <w:fldChar w:fldCharType="begin"/>
                    </w:r>
                    <w:r w:rsidRPr="00947E2C">
                      <w:rPr>
                        <w:rFonts w:cs="Arial"/>
                        <w:sz w:val="14"/>
                      </w:rPr>
                      <w:instrText xml:space="preserve"> DOCVARIABLE  EXTRA  \* MERGEFORMAT </w:instrText>
                    </w:r>
                    <w:r w:rsidRPr="00947E2C">
                      <w:rPr>
                        <w:rFonts w:cs="Arial"/>
                        <w:sz w:val="14"/>
                      </w:rPr>
                      <w:fldChar w:fldCharType="separate"/>
                    </w:r>
                    <w:r>
                      <w:rPr>
                        <w:rFonts w:cs="Arial"/>
                        <w:sz w:val="14"/>
                      </w:rPr>
                      <w:t xml:space="preserve"> </w:t>
                    </w:r>
                    <w:r w:rsidRPr="00947E2C">
                      <w:rPr>
                        <w:rFonts w:cs="Arial"/>
                        <w:sz w:val="14"/>
                      </w:rPr>
                      <w:fldChar w:fldCharType="end"/>
                    </w:r>
                  </w:p>
                  <w:bookmarkEnd w:id="3"/>
                  <w:p w14:paraId="64960B8D" w14:textId="77777777" w:rsidR="00772F67" w:rsidRPr="00614EE2" w:rsidRDefault="00772F67" w:rsidP="00772F67">
                    <w:pPr>
                      <w:pStyle w:val="NormalNoSpace"/>
                      <w:rPr>
                        <w:color w:val="156082" w:themeColor="accent1"/>
                      </w:rPr>
                    </w:pPr>
                  </w:p>
                </w:txbxContent>
              </v:textbox>
              <w10:wrap type="square"/>
            </v:shape>
          </w:pict>
        </mc:Fallback>
      </mc:AlternateContent>
    </w:r>
    <w:r w:rsidR="00772F67">
      <w:rPr>
        <w:noProof/>
      </w:rPr>
      <w:drawing>
        <wp:anchor distT="0" distB="0" distL="114300" distR="114300" simplePos="0" relativeHeight="251658242" behindDoc="0" locked="0" layoutInCell="1" allowOverlap="1" wp14:anchorId="4426E6F7" wp14:editId="46B08891">
          <wp:simplePos x="0" y="0"/>
          <wp:positionH relativeFrom="margin">
            <wp:posOffset>-228600</wp:posOffset>
          </wp:positionH>
          <wp:positionV relativeFrom="paragraph">
            <wp:posOffset>-212090</wp:posOffset>
          </wp:positionV>
          <wp:extent cx="2095500" cy="666750"/>
          <wp:effectExtent l="0" t="0" r="0" b="0"/>
          <wp:wrapTopAndBottom/>
          <wp:docPr id="1458219888" name="Picture 1" descr="A black background with blue text and green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35802" name="Picture 1" descr="A black background with blue text and green and blue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667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8C1E" w14:textId="51D26A8A" w:rsidR="00D42E4A" w:rsidRDefault="0095127B">
    <w:pPr>
      <w:pStyle w:val="Header"/>
    </w:pPr>
    <w:r>
      <w:rPr>
        <w:noProof/>
      </w:rPr>
      <mc:AlternateContent>
        <mc:Choice Requires="wps">
          <w:drawing>
            <wp:anchor distT="0" distB="0" distL="114300" distR="114300" simplePos="0" relativeHeight="251658248" behindDoc="0" locked="0" layoutInCell="1" allowOverlap="1" wp14:anchorId="104E0435" wp14:editId="391C4775">
              <wp:simplePos x="0" y="0"/>
              <wp:positionH relativeFrom="column">
                <wp:posOffset>4686300</wp:posOffset>
              </wp:positionH>
              <wp:positionV relativeFrom="paragraph">
                <wp:posOffset>490855</wp:posOffset>
              </wp:positionV>
              <wp:extent cx="2028825" cy="1353185"/>
              <wp:effectExtent l="0" t="0" r="9525" b="0"/>
              <wp:wrapSquare wrapText="bothSides"/>
              <wp:docPr id="1047748507" name="Text Box 1047748507"/>
              <wp:cNvGraphicFramePr/>
              <a:graphic xmlns:a="http://schemas.openxmlformats.org/drawingml/2006/main">
                <a:graphicData uri="http://schemas.microsoft.com/office/word/2010/wordprocessingShape">
                  <wps:wsp>
                    <wps:cNvSpPr txBox="1"/>
                    <wps:spPr>
                      <a:xfrm>
                        <a:off x="0" y="0"/>
                        <a:ext cx="2028825" cy="1353185"/>
                      </a:xfrm>
                      <a:prstGeom prst="rect">
                        <a:avLst/>
                      </a:prstGeom>
                      <a:solidFill>
                        <a:schemeClr val="lt1"/>
                      </a:solidFill>
                      <a:ln w="6350">
                        <a:noFill/>
                      </a:ln>
                    </wps:spPr>
                    <wps:txbx>
                      <w:txbxContent>
                        <w:p w14:paraId="4C6D7D76" w14:textId="77777777" w:rsidR="0095127B" w:rsidRPr="00AB1E7A" w:rsidRDefault="0095127B" w:rsidP="0095127B">
                          <w:pPr>
                            <w:spacing w:after="0"/>
                            <w:rPr>
                              <w:rFonts w:ascii="Arial Narrow" w:hAnsi="Arial Narrow"/>
                            </w:rPr>
                          </w:pPr>
                          <w:r w:rsidRPr="00AB1E7A">
                            <w:rPr>
                              <w:rFonts w:ascii="Arial Narrow" w:hAnsi="Arial Narrow"/>
                            </w:rPr>
                            <w:t>Arcadis/BPA, JV</w:t>
                          </w:r>
                        </w:p>
                        <w:p w14:paraId="1F72F468" w14:textId="77777777" w:rsidR="0095127B" w:rsidRPr="00AB1E7A" w:rsidRDefault="0095127B" w:rsidP="0095127B">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ADDRESS  \* MERGEFORMAT </w:instrText>
                          </w:r>
                          <w:r w:rsidRPr="00AB1E7A">
                            <w:rPr>
                              <w:rFonts w:ascii="Arial Narrow" w:hAnsi="Arial Narrow"/>
                            </w:rPr>
                            <w:fldChar w:fldCharType="separate"/>
                          </w:r>
                          <w:r>
                            <w:rPr>
                              <w:rFonts w:ascii="Arial Narrow" w:hAnsi="Arial Narrow"/>
                            </w:rPr>
                            <w:t>2839 Paces Ferry Road Suite 1000</w:t>
                          </w:r>
                          <w:r w:rsidRPr="00AB1E7A">
                            <w:rPr>
                              <w:rFonts w:ascii="Arial Narrow" w:hAnsi="Arial Narrow"/>
                            </w:rPr>
                            <w:fldChar w:fldCharType="end"/>
                          </w:r>
                        </w:p>
                        <w:p w14:paraId="1816F9C6" w14:textId="77777777" w:rsidR="0095127B" w:rsidRPr="00AB1E7A" w:rsidRDefault="0095127B" w:rsidP="0095127B">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CITY  \* MERGEFORMAT </w:instrText>
                          </w:r>
                          <w:r w:rsidRPr="00AB1E7A">
                            <w:rPr>
                              <w:rFonts w:ascii="Arial Narrow" w:hAnsi="Arial Narrow"/>
                            </w:rPr>
                            <w:fldChar w:fldCharType="separate"/>
                          </w:r>
                          <w:r>
                            <w:rPr>
                              <w:rFonts w:ascii="Arial Narrow" w:hAnsi="Arial Narrow"/>
                            </w:rPr>
                            <w:t>Atlanta</w:t>
                          </w:r>
                          <w:r w:rsidRPr="00AB1E7A">
                            <w:rPr>
                              <w:rFonts w:ascii="Arial Narrow" w:hAnsi="Arial Narrow"/>
                            </w:rPr>
                            <w:fldChar w:fldCharType="end"/>
                          </w:r>
                          <w:r w:rsidRPr="00AB1E7A">
                            <w:rPr>
                              <w:rFonts w:ascii="Arial Narrow" w:hAnsi="Arial Narrow"/>
                            </w:rPr>
                            <w:t xml:space="preserve">, GA </w:t>
                          </w:r>
                          <w:r w:rsidRPr="00AB1E7A">
                            <w:rPr>
                              <w:rFonts w:ascii="Arial Narrow" w:hAnsi="Arial Narrow"/>
                            </w:rPr>
                            <w:fldChar w:fldCharType="begin"/>
                          </w:r>
                          <w:r w:rsidRPr="00AB1E7A">
                            <w:rPr>
                              <w:rFonts w:ascii="Arial Narrow" w:hAnsi="Arial Narrow"/>
                            </w:rPr>
                            <w:instrText xml:space="preserve"> DOCVARIABLE  ZIP </w:instrText>
                          </w:r>
                          <w:r w:rsidRPr="00AB1E7A">
                            <w:rPr>
                              <w:rFonts w:ascii="Arial Narrow" w:hAnsi="Arial Narrow"/>
                            </w:rPr>
                            <w:fldChar w:fldCharType="separate"/>
                          </w:r>
                          <w:r>
                            <w:rPr>
                              <w:rFonts w:ascii="Arial Narrow" w:hAnsi="Arial Narrow"/>
                            </w:rPr>
                            <w:t>30339</w:t>
                          </w:r>
                          <w:r w:rsidRPr="00AB1E7A">
                            <w:rPr>
                              <w:rFonts w:ascii="Arial Narrow" w:hAnsi="Arial Narrow"/>
                            </w:rPr>
                            <w:fldChar w:fldCharType="end"/>
                          </w:r>
                        </w:p>
                        <w:p w14:paraId="4478D90D" w14:textId="77777777" w:rsidR="0095127B" w:rsidRPr="00AB1E7A" w:rsidRDefault="0095127B" w:rsidP="0095127B">
                          <w:pPr>
                            <w:pStyle w:val="NormalNoSpace"/>
                            <w:rPr>
                              <w:rFonts w:ascii="Arial Narrow" w:hAnsi="Arial Narrow"/>
                            </w:rPr>
                          </w:pPr>
                          <w:r w:rsidRPr="00AB1E7A">
                            <w:rPr>
                              <w:rFonts w:ascii="Arial Narrow" w:hAnsi="Arial Narrow"/>
                            </w:rPr>
                            <w:t xml:space="preserve">Phone: </w:t>
                          </w:r>
                          <w:r w:rsidRPr="00AB1E7A">
                            <w:rPr>
                              <w:rFonts w:ascii="Arial Narrow" w:hAnsi="Arial Narrow"/>
                            </w:rPr>
                            <w:fldChar w:fldCharType="begin"/>
                          </w:r>
                          <w:r w:rsidRPr="00AB1E7A">
                            <w:rPr>
                              <w:rFonts w:ascii="Arial Narrow" w:hAnsi="Arial Narrow"/>
                            </w:rPr>
                            <w:instrText xml:space="preserve"> DOCVARIABLE  PHONE  \* MERGEFORMAT </w:instrText>
                          </w:r>
                          <w:r w:rsidRPr="00AB1E7A">
                            <w:rPr>
                              <w:rFonts w:ascii="Arial Narrow" w:hAnsi="Arial Narrow"/>
                            </w:rPr>
                            <w:fldChar w:fldCharType="separate"/>
                          </w:r>
                          <w:r>
                            <w:rPr>
                              <w:rFonts w:ascii="Arial Narrow" w:hAnsi="Arial Narrow"/>
                            </w:rPr>
                            <w:t>770 431 8666</w:t>
                          </w:r>
                          <w:r w:rsidRPr="00AB1E7A">
                            <w:rPr>
                              <w:rFonts w:ascii="Arial Narrow" w:hAnsi="Arial Narrow"/>
                            </w:rPr>
                            <w:fldChar w:fldCharType="end"/>
                          </w:r>
                        </w:p>
                        <w:p w14:paraId="6B2BA36F" w14:textId="77777777" w:rsidR="0095127B" w:rsidRDefault="0095127B" w:rsidP="0095127B">
                          <w:pPr>
                            <w:pStyle w:val="NormalNoSpace"/>
                          </w:pPr>
                          <w:r w:rsidRPr="00AB1E7A">
                            <w:rPr>
                              <w:rFonts w:ascii="Arial Narrow" w:hAnsi="Arial Narrow"/>
                            </w:rPr>
                            <w:t xml:space="preserve">Fax: </w:t>
                          </w:r>
                          <w:r w:rsidRPr="00AB1E7A">
                            <w:rPr>
                              <w:rFonts w:ascii="Arial Narrow" w:hAnsi="Arial Narrow"/>
                            </w:rPr>
                            <w:fldChar w:fldCharType="begin"/>
                          </w:r>
                          <w:r w:rsidRPr="00AB1E7A">
                            <w:rPr>
                              <w:rFonts w:ascii="Arial Narrow" w:hAnsi="Arial Narrow"/>
                            </w:rPr>
                            <w:instrText xml:space="preserve"> DOCVARIABLE  FAX  \* MERGEFORMAT </w:instrText>
                          </w:r>
                          <w:r w:rsidRPr="00AB1E7A">
                            <w:rPr>
                              <w:rFonts w:ascii="Arial Narrow" w:hAnsi="Arial Narrow"/>
                            </w:rPr>
                            <w:fldChar w:fldCharType="separate"/>
                          </w:r>
                          <w:r>
                            <w:rPr>
                              <w:rFonts w:ascii="Arial Narrow" w:hAnsi="Arial Narrow"/>
                            </w:rPr>
                            <w:t>770 435 2666</w:t>
                          </w:r>
                          <w:r w:rsidRPr="00AB1E7A">
                            <w:rPr>
                              <w:rFonts w:ascii="Arial Narrow" w:hAnsi="Arial Narrow"/>
                            </w:rPr>
                            <w:fldChar w:fldCharType="end"/>
                          </w:r>
                        </w:p>
                        <w:p w14:paraId="0429BFC1" w14:textId="77777777" w:rsidR="0095127B" w:rsidRPr="00AB1E7A" w:rsidRDefault="0095127B" w:rsidP="0095127B">
                          <w:pPr>
                            <w:pStyle w:val="NormalNoSpace"/>
                            <w:rPr>
                              <w:rFonts w:ascii="Arial Narrow" w:hAnsi="Arial Narrow"/>
                              <w:color w:val="156082" w:themeColor="accent1"/>
                            </w:rPr>
                          </w:pPr>
                          <w:r w:rsidRPr="00AB1E7A">
                            <w:rPr>
                              <w:rFonts w:ascii="Arial Narrow" w:hAnsi="Arial Narrow"/>
                              <w:color w:val="156082" w:themeColor="accent1"/>
                            </w:rPr>
                            <w:fldChar w:fldCharType="begin"/>
                          </w:r>
                          <w:r w:rsidRPr="00AB1E7A">
                            <w:rPr>
                              <w:rFonts w:ascii="Arial Narrow" w:hAnsi="Arial Narrow"/>
                              <w:color w:val="156082" w:themeColor="accent1"/>
                            </w:rPr>
                            <w:instrText xml:space="preserve"> DOCVARIABLE  WEBSITE  \* MERGEFORMAT </w:instrText>
                          </w:r>
                          <w:r w:rsidRPr="00AB1E7A">
                            <w:rPr>
                              <w:rFonts w:ascii="Arial Narrow" w:hAnsi="Arial Narrow"/>
                              <w:color w:val="156082" w:themeColor="accent1"/>
                            </w:rPr>
                            <w:fldChar w:fldCharType="separate"/>
                          </w:r>
                          <w:r>
                            <w:rPr>
                              <w:rFonts w:ascii="Arial Narrow" w:hAnsi="Arial Narrow"/>
                              <w:color w:val="156082" w:themeColor="accent1"/>
                            </w:rPr>
                            <w:t>www.arcadis.com</w:t>
                          </w:r>
                          <w:r w:rsidRPr="00AB1E7A">
                            <w:rPr>
                              <w:rFonts w:ascii="Arial Narrow" w:hAnsi="Arial Narrow"/>
                              <w:color w:val="156082" w:themeColor="accent1"/>
                            </w:rPr>
                            <w:fldChar w:fldCharType="end"/>
                          </w:r>
                        </w:p>
                        <w:p w14:paraId="50AE0E47" w14:textId="77777777" w:rsidR="0095127B" w:rsidRDefault="0095127B" w:rsidP="0095127B">
                          <w:pPr>
                            <w:pStyle w:val="NormalNoSpace"/>
                            <w:rPr>
                              <w:color w:val="156082" w:themeColor="accent1"/>
                            </w:rPr>
                          </w:pPr>
                        </w:p>
                        <w:p w14:paraId="4066985A" w14:textId="77777777" w:rsidR="0095127B" w:rsidRPr="00947E2C" w:rsidRDefault="0095127B" w:rsidP="0095127B">
                          <w:pPr>
                            <w:spacing w:after="0" w:line="240" w:lineRule="auto"/>
                            <w:rPr>
                              <w:rFonts w:cs="Arial"/>
                              <w:sz w:val="14"/>
                            </w:rPr>
                          </w:pPr>
                          <w:r w:rsidRPr="00947E2C">
                            <w:rPr>
                              <w:rFonts w:cs="Arial"/>
                              <w:sz w:val="14"/>
                            </w:rPr>
                            <w:fldChar w:fldCharType="begin"/>
                          </w:r>
                          <w:r w:rsidRPr="00947E2C">
                            <w:rPr>
                              <w:rFonts w:cs="Arial"/>
                              <w:sz w:val="14"/>
                            </w:rPr>
                            <w:instrText xml:space="preserve"> DOCVARIABLE  EXTRA  \* MERGEFORMAT </w:instrText>
                          </w:r>
                          <w:r w:rsidRPr="00947E2C">
                            <w:rPr>
                              <w:rFonts w:cs="Arial"/>
                              <w:sz w:val="14"/>
                            </w:rPr>
                            <w:fldChar w:fldCharType="separate"/>
                          </w:r>
                          <w:r>
                            <w:rPr>
                              <w:rFonts w:cs="Arial"/>
                              <w:sz w:val="14"/>
                            </w:rPr>
                            <w:t xml:space="preserve"> </w:t>
                          </w:r>
                          <w:r w:rsidRPr="00947E2C">
                            <w:rPr>
                              <w:rFonts w:cs="Arial"/>
                              <w:sz w:val="14"/>
                            </w:rPr>
                            <w:fldChar w:fldCharType="end"/>
                          </w:r>
                        </w:p>
                        <w:p w14:paraId="3AEF9760" w14:textId="77777777" w:rsidR="0095127B" w:rsidRPr="00614EE2" w:rsidRDefault="0095127B" w:rsidP="0095127B">
                          <w:pPr>
                            <w:pStyle w:val="NormalNoSpace"/>
                            <w:rPr>
                              <w:color w:val="156082"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E0435" id="_x0000_t202" coordsize="21600,21600" o:spt="202" path="m,l,21600r21600,l21600,xe">
              <v:stroke joinstyle="miter"/>
              <v:path gradientshapeok="t" o:connecttype="rect"/>
            </v:shapetype>
            <v:shape id="Text Box 1047748507" o:spid="_x0000_s1028" type="#_x0000_t202" style="position:absolute;margin-left:369pt;margin-top:38.65pt;width:159.75pt;height:106.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" fillcolor="white [3201]" stroked="f" strokeweight=".5pt">
              <v:textbox>
                <w:txbxContent>
                  <w:p w14:paraId="4C6D7D76" w14:textId="77777777" w:rsidR="0095127B" w:rsidRPr="00AB1E7A" w:rsidRDefault="0095127B" w:rsidP="0095127B">
                    <w:pPr>
                      <w:spacing w:after="0"/>
                      <w:rPr>
                        <w:rFonts w:ascii="Arial Narrow" w:hAnsi="Arial Narrow"/>
                      </w:rPr>
                    </w:pPr>
                    <w:r w:rsidRPr="00AB1E7A">
                      <w:rPr>
                        <w:rFonts w:ascii="Arial Narrow" w:hAnsi="Arial Narrow"/>
                      </w:rPr>
                      <w:t>Arcadis/BPA, JV</w:t>
                    </w:r>
                  </w:p>
                  <w:p w14:paraId="1F72F468" w14:textId="77777777" w:rsidR="0095127B" w:rsidRPr="00AB1E7A" w:rsidRDefault="0095127B" w:rsidP="0095127B">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ADDRESS  \* MERGEFORMAT </w:instrText>
                    </w:r>
                    <w:r w:rsidRPr="00AB1E7A">
                      <w:rPr>
                        <w:rFonts w:ascii="Arial Narrow" w:hAnsi="Arial Narrow"/>
                      </w:rPr>
                      <w:fldChar w:fldCharType="separate"/>
                    </w:r>
                    <w:r>
                      <w:rPr>
                        <w:rFonts w:ascii="Arial Narrow" w:hAnsi="Arial Narrow"/>
                      </w:rPr>
                      <w:t>2839 Paces Ferry Road Suite 1000</w:t>
                    </w:r>
                    <w:r w:rsidRPr="00AB1E7A">
                      <w:rPr>
                        <w:rFonts w:ascii="Arial Narrow" w:hAnsi="Arial Narrow"/>
                      </w:rPr>
                      <w:fldChar w:fldCharType="end"/>
                    </w:r>
                  </w:p>
                  <w:p w14:paraId="1816F9C6" w14:textId="77777777" w:rsidR="0095127B" w:rsidRPr="00AB1E7A" w:rsidRDefault="0095127B" w:rsidP="0095127B">
                    <w:pPr>
                      <w:pStyle w:val="NormalNoSpace"/>
                      <w:rPr>
                        <w:rFonts w:ascii="Arial Narrow" w:hAnsi="Arial Narrow"/>
                      </w:rPr>
                    </w:pPr>
                    <w:r w:rsidRPr="00AB1E7A">
                      <w:rPr>
                        <w:rFonts w:ascii="Arial Narrow" w:hAnsi="Arial Narrow"/>
                      </w:rPr>
                      <w:fldChar w:fldCharType="begin"/>
                    </w:r>
                    <w:r w:rsidRPr="00AB1E7A">
                      <w:rPr>
                        <w:rFonts w:ascii="Arial Narrow" w:hAnsi="Arial Narrow"/>
                      </w:rPr>
                      <w:instrText xml:space="preserve"> DOCVARIABLE  CITY  \* MERGEFORMAT </w:instrText>
                    </w:r>
                    <w:r w:rsidRPr="00AB1E7A">
                      <w:rPr>
                        <w:rFonts w:ascii="Arial Narrow" w:hAnsi="Arial Narrow"/>
                      </w:rPr>
                      <w:fldChar w:fldCharType="separate"/>
                    </w:r>
                    <w:r>
                      <w:rPr>
                        <w:rFonts w:ascii="Arial Narrow" w:hAnsi="Arial Narrow"/>
                      </w:rPr>
                      <w:t>Atlanta</w:t>
                    </w:r>
                    <w:r w:rsidRPr="00AB1E7A">
                      <w:rPr>
                        <w:rFonts w:ascii="Arial Narrow" w:hAnsi="Arial Narrow"/>
                      </w:rPr>
                      <w:fldChar w:fldCharType="end"/>
                    </w:r>
                    <w:r w:rsidRPr="00AB1E7A">
                      <w:rPr>
                        <w:rFonts w:ascii="Arial Narrow" w:hAnsi="Arial Narrow"/>
                      </w:rPr>
                      <w:t xml:space="preserve">, GA </w:t>
                    </w:r>
                    <w:r w:rsidRPr="00AB1E7A">
                      <w:rPr>
                        <w:rFonts w:ascii="Arial Narrow" w:hAnsi="Arial Narrow"/>
                      </w:rPr>
                      <w:fldChar w:fldCharType="begin"/>
                    </w:r>
                    <w:r w:rsidRPr="00AB1E7A">
                      <w:rPr>
                        <w:rFonts w:ascii="Arial Narrow" w:hAnsi="Arial Narrow"/>
                      </w:rPr>
                      <w:instrText xml:space="preserve"> DOCVARIABLE  ZIP </w:instrText>
                    </w:r>
                    <w:r w:rsidRPr="00AB1E7A">
                      <w:rPr>
                        <w:rFonts w:ascii="Arial Narrow" w:hAnsi="Arial Narrow"/>
                      </w:rPr>
                      <w:fldChar w:fldCharType="separate"/>
                    </w:r>
                    <w:r>
                      <w:rPr>
                        <w:rFonts w:ascii="Arial Narrow" w:hAnsi="Arial Narrow"/>
                      </w:rPr>
                      <w:t>30339</w:t>
                    </w:r>
                    <w:r w:rsidRPr="00AB1E7A">
                      <w:rPr>
                        <w:rFonts w:ascii="Arial Narrow" w:hAnsi="Arial Narrow"/>
                      </w:rPr>
                      <w:fldChar w:fldCharType="end"/>
                    </w:r>
                  </w:p>
                  <w:p w14:paraId="4478D90D" w14:textId="77777777" w:rsidR="0095127B" w:rsidRPr="00AB1E7A" w:rsidRDefault="0095127B" w:rsidP="0095127B">
                    <w:pPr>
                      <w:pStyle w:val="NormalNoSpace"/>
                      <w:rPr>
                        <w:rFonts w:ascii="Arial Narrow" w:hAnsi="Arial Narrow"/>
                      </w:rPr>
                    </w:pPr>
                    <w:r w:rsidRPr="00AB1E7A">
                      <w:rPr>
                        <w:rFonts w:ascii="Arial Narrow" w:hAnsi="Arial Narrow"/>
                      </w:rPr>
                      <w:t xml:space="preserve">Phone: </w:t>
                    </w:r>
                    <w:r w:rsidRPr="00AB1E7A">
                      <w:rPr>
                        <w:rFonts w:ascii="Arial Narrow" w:hAnsi="Arial Narrow"/>
                      </w:rPr>
                      <w:fldChar w:fldCharType="begin"/>
                    </w:r>
                    <w:r w:rsidRPr="00AB1E7A">
                      <w:rPr>
                        <w:rFonts w:ascii="Arial Narrow" w:hAnsi="Arial Narrow"/>
                      </w:rPr>
                      <w:instrText xml:space="preserve"> DOCVARIABLE  PHONE  \* MERGEFORMAT </w:instrText>
                    </w:r>
                    <w:r w:rsidRPr="00AB1E7A">
                      <w:rPr>
                        <w:rFonts w:ascii="Arial Narrow" w:hAnsi="Arial Narrow"/>
                      </w:rPr>
                      <w:fldChar w:fldCharType="separate"/>
                    </w:r>
                    <w:r>
                      <w:rPr>
                        <w:rFonts w:ascii="Arial Narrow" w:hAnsi="Arial Narrow"/>
                      </w:rPr>
                      <w:t>770 431 8666</w:t>
                    </w:r>
                    <w:r w:rsidRPr="00AB1E7A">
                      <w:rPr>
                        <w:rFonts w:ascii="Arial Narrow" w:hAnsi="Arial Narrow"/>
                      </w:rPr>
                      <w:fldChar w:fldCharType="end"/>
                    </w:r>
                  </w:p>
                  <w:p w14:paraId="6B2BA36F" w14:textId="77777777" w:rsidR="0095127B" w:rsidRDefault="0095127B" w:rsidP="0095127B">
                    <w:pPr>
                      <w:pStyle w:val="NormalNoSpace"/>
                    </w:pPr>
                    <w:r w:rsidRPr="00AB1E7A">
                      <w:rPr>
                        <w:rFonts w:ascii="Arial Narrow" w:hAnsi="Arial Narrow"/>
                      </w:rPr>
                      <w:t xml:space="preserve">Fax: </w:t>
                    </w:r>
                    <w:r w:rsidRPr="00AB1E7A">
                      <w:rPr>
                        <w:rFonts w:ascii="Arial Narrow" w:hAnsi="Arial Narrow"/>
                      </w:rPr>
                      <w:fldChar w:fldCharType="begin"/>
                    </w:r>
                    <w:r w:rsidRPr="00AB1E7A">
                      <w:rPr>
                        <w:rFonts w:ascii="Arial Narrow" w:hAnsi="Arial Narrow"/>
                      </w:rPr>
                      <w:instrText xml:space="preserve"> DOCVARIABLE  FAX  \* MERGEFORMAT </w:instrText>
                    </w:r>
                    <w:r w:rsidRPr="00AB1E7A">
                      <w:rPr>
                        <w:rFonts w:ascii="Arial Narrow" w:hAnsi="Arial Narrow"/>
                      </w:rPr>
                      <w:fldChar w:fldCharType="separate"/>
                    </w:r>
                    <w:r>
                      <w:rPr>
                        <w:rFonts w:ascii="Arial Narrow" w:hAnsi="Arial Narrow"/>
                      </w:rPr>
                      <w:t>770 435 2666</w:t>
                    </w:r>
                    <w:r w:rsidRPr="00AB1E7A">
                      <w:rPr>
                        <w:rFonts w:ascii="Arial Narrow" w:hAnsi="Arial Narrow"/>
                      </w:rPr>
                      <w:fldChar w:fldCharType="end"/>
                    </w:r>
                  </w:p>
                  <w:p w14:paraId="0429BFC1" w14:textId="77777777" w:rsidR="0095127B" w:rsidRPr="00AB1E7A" w:rsidRDefault="0095127B" w:rsidP="0095127B">
                    <w:pPr>
                      <w:pStyle w:val="NormalNoSpace"/>
                      <w:rPr>
                        <w:rFonts w:ascii="Arial Narrow" w:hAnsi="Arial Narrow"/>
                        <w:color w:val="156082" w:themeColor="accent1"/>
                      </w:rPr>
                    </w:pPr>
                    <w:r w:rsidRPr="00AB1E7A">
                      <w:rPr>
                        <w:rFonts w:ascii="Arial Narrow" w:hAnsi="Arial Narrow"/>
                        <w:color w:val="156082" w:themeColor="accent1"/>
                      </w:rPr>
                      <w:fldChar w:fldCharType="begin"/>
                    </w:r>
                    <w:r w:rsidRPr="00AB1E7A">
                      <w:rPr>
                        <w:rFonts w:ascii="Arial Narrow" w:hAnsi="Arial Narrow"/>
                        <w:color w:val="156082" w:themeColor="accent1"/>
                      </w:rPr>
                      <w:instrText xml:space="preserve"> DOCVARIABLE  WEBSITE  \* MERGEFORMAT </w:instrText>
                    </w:r>
                    <w:r w:rsidRPr="00AB1E7A">
                      <w:rPr>
                        <w:rFonts w:ascii="Arial Narrow" w:hAnsi="Arial Narrow"/>
                        <w:color w:val="156082" w:themeColor="accent1"/>
                      </w:rPr>
                      <w:fldChar w:fldCharType="separate"/>
                    </w:r>
                    <w:r>
                      <w:rPr>
                        <w:rFonts w:ascii="Arial Narrow" w:hAnsi="Arial Narrow"/>
                        <w:color w:val="156082" w:themeColor="accent1"/>
                      </w:rPr>
                      <w:t>www.arcadis.com</w:t>
                    </w:r>
                    <w:r w:rsidRPr="00AB1E7A">
                      <w:rPr>
                        <w:rFonts w:ascii="Arial Narrow" w:hAnsi="Arial Narrow"/>
                        <w:color w:val="156082" w:themeColor="accent1"/>
                      </w:rPr>
                      <w:fldChar w:fldCharType="end"/>
                    </w:r>
                  </w:p>
                  <w:p w14:paraId="50AE0E47" w14:textId="77777777" w:rsidR="0095127B" w:rsidRDefault="0095127B" w:rsidP="0095127B">
                    <w:pPr>
                      <w:pStyle w:val="NormalNoSpace"/>
                      <w:rPr>
                        <w:color w:val="156082" w:themeColor="accent1"/>
                      </w:rPr>
                    </w:pPr>
                  </w:p>
                  <w:p w14:paraId="4066985A" w14:textId="77777777" w:rsidR="0095127B" w:rsidRPr="00947E2C" w:rsidRDefault="0095127B" w:rsidP="0095127B">
                    <w:pPr>
                      <w:spacing w:after="0" w:line="240" w:lineRule="auto"/>
                      <w:rPr>
                        <w:rFonts w:cs="Arial"/>
                        <w:sz w:val="14"/>
                      </w:rPr>
                    </w:pPr>
                    <w:r w:rsidRPr="00947E2C">
                      <w:rPr>
                        <w:rFonts w:cs="Arial"/>
                        <w:sz w:val="14"/>
                      </w:rPr>
                      <w:fldChar w:fldCharType="begin"/>
                    </w:r>
                    <w:r w:rsidRPr="00947E2C">
                      <w:rPr>
                        <w:rFonts w:cs="Arial"/>
                        <w:sz w:val="14"/>
                      </w:rPr>
                      <w:instrText xml:space="preserve"> DOCVARIABLE  EXTRA  \* MERGEFORMAT </w:instrText>
                    </w:r>
                    <w:r w:rsidRPr="00947E2C">
                      <w:rPr>
                        <w:rFonts w:cs="Arial"/>
                        <w:sz w:val="14"/>
                      </w:rPr>
                      <w:fldChar w:fldCharType="separate"/>
                    </w:r>
                    <w:r>
                      <w:rPr>
                        <w:rFonts w:cs="Arial"/>
                        <w:sz w:val="14"/>
                      </w:rPr>
                      <w:t xml:space="preserve"> </w:t>
                    </w:r>
                    <w:r w:rsidRPr="00947E2C">
                      <w:rPr>
                        <w:rFonts w:cs="Arial"/>
                        <w:sz w:val="14"/>
                      </w:rPr>
                      <w:fldChar w:fldCharType="end"/>
                    </w:r>
                  </w:p>
                  <w:p w14:paraId="3AEF9760" w14:textId="77777777" w:rsidR="0095127B" w:rsidRPr="00614EE2" w:rsidRDefault="0095127B" w:rsidP="0095127B">
                    <w:pPr>
                      <w:pStyle w:val="NormalNoSpace"/>
                      <w:rPr>
                        <w:color w:val="156082" w:themeColor="accent1"/>
                      </w:rPr>
                    </w:pPr>
                  </w:p>
                </w:txbxContent>
              </v:textbox>
              <w10:wrap type="square"/>
            </v:shape>
          </w:pict>
        </mc:Fallback>
      </mc:AlternateContent>
    </w:r>
    <w:r>
      <w:rPr>
        <w:noProof/>
      </w:rPr>
      <w:drawing>
        <wp:anchor distT="0" distB="0" distL="114300" distR="114300" simplePos="0" relativeHeight="251658247" behindDoc="0" locked="0" layoutInCell="1" allowOverlap="1" wp14:anchorId="090672ED" wp14:editId="308423F3">
          <wp:simplePos x="0" y="0"/>
          <wp:positionH relativeFrom="margin">
            <wp:posOffset>4038600</wp:posOffset>
          </wp:positionH>
          <wp:positionV relativeFrom="page">
            <wp:posOffset>405130</wp:posOffset>
          </wp:positionV>
          <wp:extent cx="2506133" cy="375920"/>
          <wp:effectExtent l="0" t="0" r="8890" b="5080"/>
          <wp:wrapNone/>
          <wp:docPr id="140796524" name="Picture 140796524" descr="A logo with a bird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45143" name="Picture 838645143" descr="A logo with a bird hea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06133" cy="3759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674E00B5" wp14:editId="2A961F0E">
          <wp:simplePos x="0" y="0"/>
          <wp:positionH relativeFrom="margin">
            <wp:align>left</wp:align>
          </wp:positionH>
          <wp:positionV relativeFrom="paragraph">
            <wp:posOffset>-118479</wp:posOffset>
          </wp:positionV>
          <wp:extent cx="2095500" cy="666750"/>
          <wp:effectExtent l="0" t="0" r="0" b="0"/>
          <wp:wrapTopAndBottom/>
          <wp:docPr id="403754766" name="Picture 1" descr="A black background with blue text and green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35802" name="Picture 1" descr="A black background with blue text and green and blue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66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303"/>
    <w:multiLevelType w:val="hybridMultilevel"/>
    <w:tmpl w:val="7C72BCA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02BA0"/>
    <w:multiLevelType w:val="hybridMultilevel"/>
    <w:tmpl w:val="120EEE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4610E"/>
    <w:multiLevelType w:val="hybridMultilevel"/>
    <w:tmpl w:val="AB4AA9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0609C2"/>
    <w:multiLevelType w:val="hybridMultilevel"/>
    <w:tmpl w:val="2090AFEA"/>
    <w:lvl w:ilvl="0" w:tplc="9564A61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545415"/>
    <w:multiLevelType w:val="hybridMultilevel"/>
    <w:tmpl w:val="CF3A9F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E6E93"/>
    <w:multiLevelType w:val="hybridMultilevel"/>
    <w:tmpl w:val="7728C8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225BA5"/>
    <w:multiLevelType w:val="hybridMultilevel"/>
    <w:tmpl w:val="F386196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97B95"/>
    <w:multiLevelType w:val="hybridMultilevel"/>
    <w:tmpl w:val="339670BC"/>
    <w:lvl w:ilvl="0" w:tplc="C9B0D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831139"/>
    <w:multiLevelType w:val="hybridMultilevel"/>
    <w:tmpl w:val="BAF6E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5260D00"/>
    <w:multiLevelType w:val="hybridMultilevel"/>
    <w:tmpl w:val="FB06C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125330">
    <w:abstractNumId w:val="4"/>
  </w:num>
  <w:num w:numId="2" w16cid:durableId="810831114">
    <w:abstractNumId w:val="3"/>
  </w:num>
  <w:num w:numId="3" w16cid:durableId="94399277">
    <w:abstractNumId w:val="8"/>
  </w:num>
  <w:num w:numId="4" w16cid:durableId="1375697552">
    <w:abstractNumId w:val="0"/>
  </w:num>
  <w:num w:numId="5" w16cid:durableId="1219168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544599">
    <w:abstractNumId w:val="2"/>
  </w:num>
  <w:num w:numId="7" w16cid:durableId="1628118710">
    <w:abstractNumId w:val="9"/>
  </w:num>
  <w:num w:numId="8" w16cid:durableId="1333098445">
    <w:abstractNumId w:val="5"/>
  </w:num>
  <w:num w:numId="9" w16cid:durableId="290866006">
    <w:abstractNumId w:val="1"/>
  </w:num>
  <w:num w:numId="10" w16cid:durableId="703754230">
    <w:abstractNumId w:val="6"/>
  </w:num>
  <w:num w:numId="11" w16cid:durableId="262110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72"/>
    <w:rsid w:val="0000187F"/>
    <w:rsid w:val="00002B4E"/>
    <w:rsid w:val="00016BD9"/>
    <w:rsid w:val="00017467"/>
    <w:rsid w:val="00017A16"/>
    <w:rsid w:val="000241E5"/>
    <w:rsid w:val="00031FC4"/>
    <w:rsid w:val="00037D61"/>
    <w:rsid w:val="00040C7B"/>
    <w:rsid w:val="0004187C"/>
    <w:rsid w:val="0004324A"/>
    <w:rsid w:val="000456C0"/>
    <w:rsid w:val="00057F2A"/>
    <w:rsid w:val="000619CB"/>
    <w:rsid w:val="00064757"/>
    <w:rsid w:val="000666E2"/>
    <w:rsid w:val="00072B99"/>
    <w:rsid w:val="00075ADA"/>
    <w:rsid w:val="00083891"/>
    <w:rsid w:val="000862B6"/>
    <w:rsid w:val="00087CD2"/>
    <w:rsid w:val="000906FC"/>
    <w:rsid w:val="000911C7"/>
    <w:rsid w:val="0009132A"/>
    <w:rsid w:val="0009350F"/>
    <w:rsid w:val="000961C0"/>
    <w:rsid w:val="000A3001"/>
    <w:rsid w:val="000A4BE3"/>
    <w:rsid w:val="000B0253"/>
    <w:rsid w:val="000B064F"/>
    <w:rsid w:val="000B15E8"/>
    <w:rsid w:val="000C1A99"/>
    <w:rsid w:val="000C5926"/>
    <w:rsid w:val="000D44BC"/>
    <w:rsid w:val="000D4BAF"/>
    <w:rsid w:val="000D63D4"/>
    <w:rsid w:val="000F3D59"/>
    <w:rsid w:val="000F73C1"/>
    <w:rsid w:val="00101C46"/>
    <w:rsid w:val="00106960"/>
    <w:rsid w:val="00120CFF"/>
    <w:rsid w:val="0012262D"/>
    <w:rsid w:val="0012414A"/>
    <w:rsid w:val="00124165"/>
    <w:rsid w:val="001247EA"/>
    <w:rsid w:val="00125E17"/>
    <w:rsid w:val="0013536C"/>
    <w:rsid w:val="00142E5F"/>
    <w:rsid w:val="00147EC0"/>
    <w:rsid w:val="001575B9"/>
    <w:rsid w:val="00157CF9"/>
    <w:rsid w:val="00161ECC"/>
    <w:rsid w:val="00162E9B"/>
    <w:rsid w:val="0016733E"/>
    <w:rsid w:val="00173663"/>
    <w:rsid w:val="00173B56"/>
    <w:rsid w:val="00173B59"/>
    <w:rsid w:val="00173E37"/>
    <w:rsid w:val="00175093"/>
    <w:rsid w:val="00180DB4"/>
    <w:rsid w:val="001811AB"/>
    <w:rsid w:val="0018144C"/>
    <w:rsid w:val="00184D51"/>
    <w:rsid w:val="00185097"/>
    <w:rsid w:val="001860AB"/>
    <w:rsid w:val="00190B51"/>
    <w:rsid w:val="00192948"/>
    <w:rsid w:val="001A0877"/>
    <w:rsid w:val="001A33B2"/>
    <w:rsid w:val="001B1E98"/>
    <w:rsid w:val="001B2A2B"/>
    <w:rsid w:val="001B2C14"/>
    <w:rsid w:val="001C0D0E"/>
    <w:rsid w:val="001C0FF2"/>
    <w:rsid w:val="001D2B0B"/>
    <w:rsid w:val="001D5012"/>
    <w:rsid w:val="001D5C09"/>
    <w:rsid w:val="001F3B5E"/>
    <w:rsid w:val="001F4545"/>
    <w:rsid w:val="001F5F5E"/>
    <w:rsid w:val="00203ABB"/>
    <w:rsid w:val="002042BB"/>
    <w:rsid w:val="00205A1F"/>
    <w:rsid w:val="002135EB"/>
    <w:rsid w:val="00214138"/>
    <w:rsid w:val="002162C5"/>
    <w:rsid w:val="0022331E"/>
    <w:rsid w:val="00223C3A"/>
    <w:rsid w:val="00225095"/>
    <w:rsid w:val="00226DB2"/>
    <w:rsid w:val="00232460"/>
    <w:rsid w:val="00235DB8"/>
    <w:rsid w:val="00241E26"/>
    <w:rsid w:val="00243E4D"/>
    <w:rsid w:val="00244235"/>
    <w:rsid w:val="002469CB"/>
    <w:rsid w:val="00257B5C"/>
    <w:rsid w:val="0026283F"/>
    <w:rsid w:val="00262D82"/>
    <w:rsid w:val="00262EB4"/>
    <w:rsid w:val="002641FD"/>
    <w:rsid w:val="00270CE0"/>
    <w:rsid w:val="00271951"/>
    <w:rsid w:val="002731C5"/>
    <w:rsid w:val="00275036"/>
    <w:rsid w:val="00276DB8"/>
    <w:rsid w:val="00282943"/>
    <w:rsid w:val="002837E5"/>
    <w:rsid w:val="00291710"/>
    <w:rsid w:val="0029374A"/>
    <w:rsid w:val="00295933"/>
    <w:rsid w:val="002A5673"/>
    <w:rsid w:val="002B5A8C"/>
    <w:rsid w:val="002C0580"/>
    <w:rsid w:val="002C08F7"/>
    <w:rsid w:val="002C6A68"/>
    <w:rsid w:val="002D4DB2"/>
    <w:rsid w:val="002D4F1F"/>
    <w:rsid w:val="002E7E73"/>
    <w:rsid w:val="002F1C40"/>
    <w:rsid w:val="002F2396"/>
    <w:rsid w:val="002F367D"/>
    <w:rsid w:val="002F44E4"/>
    <w:rsid w:val="003043D6"/>
    <w:rsid w:val="00304477"/>
    <w:rsid w:val="00306E60"/>
    <w:rsid w:val="003078C5"/>
    <w:rsid w:val="00310838"/>
    <w:rsid w:val="00310DD9"/>
    <w:rsid w:val="003119BD"/>
    <w:rsid w:val="003120E7"/>
    <w:rsid w:val="0031275F"/>
    <w:rsid w:val="00313393"/>
    <w:rsid w:val="00314EF9"/>
    <w:rsid w:val="003202CC"/>
    <w:rsid w:val="00322065"/>
    <w:rsid w:val="00324F17"/>
    <w:rsid w:val="00325CD7"/>
    <w:rsid w:val="0032630F"/>
    <w:rsid w:val="00327C74"/>
    <w:rsid w:val="003312AC"/>
    <w:rsid w:val="00335C2B"/>
    <w:rsid w:val="00340FD6"/>
    <w:rsid w:val="003427F9"/>
    <w:rsid w:val="00345B72"/>
    <w:rsid w:val="00346154"/>
    <w:rsid w:val="003476AB"/>
    <w:rsid w:val="00351AC1"/>
    <w:rsid w:val="00352BEF"/>
    <w:rsid w:val="00353A1C"/>
    <w:rsid w:val="00356AA1"/>
    <w:rsid w:val="003621B1"/>
    <w:rsid w:val="003622C9"/>
    <w:rsid w:val="0036537C"/>
    <w:rsid w:val="00365D9E"/>
    <w:rsid w:val="003700C9"/>
    <w:rsid w:val="00374E62"/>
    <w:rsid w:val="0038440E"/>
    <w:rsid w:val="00385AD8"/>
    <w:rsid w:val="0039612E"/>
    <w:rsid w:val="003A0357"/>
    <w:rsid w:val="003A2766"/>
    <w:rsid w:val="003A7142"/>
    <w:rsid w:val="003B0186"/>
    <w:rsid w:val="003C0E64"/>
    <w:rsid w:val="003C64D0"/>
    <w:rsid w:val="003D2B37"/>
    <w:rsid w:val="003D4A40"/>
    <w:rsid w:val="003D716D"/>
    <w:rsid w:val="003E0170"/>
    <w:rsid w:val="003E21BD"/>
    <w:rsid w:val="003E47B4"/>
    <w:rsid w:val="003E5E66"/>
    <w:rsid w:val="003E7FAB"/>
    <w:rsid w:val="003F142B"/>
    <w:rsid w:val="003F1FF8"/>
    <w:rsid w:val="003F4C97"/>
    <w:rsid w:val="003F524E"/>
    <w:rsid w:val="0040573E"/>
    <w:rsid w:val="0041219D"/>
    <w:rsid w:val="00417B42"/>
    <w:rsid w:val="00423FA1"/>
    <w:rsid w:val="004245C6"/>
    <w:rsid w:val="0043029E"/>
    <w:rsid w:val="00440ECA"/>
    <w:rsid w:val="0044156D"/>
    <w:rsid w:val="00444A29"/>
    <w:rsid w:val="00450A01"/>
    <w:rsid w:val="0046055D"/>
    <w:rsid w:val="0046402A"/>
    <w:rsid w:val="0047307C"/>
    <w:rsid w:val="0047799F"/>
    <w:rsid w:val="004817F7"/>
    <w:rsid w:val="00483A10"/>
    <w:rsid w:val="0049179B"/>
    <w:rsid w:val="00494F06"/>
    <w:rsid w:val="004957DC"/>
    <w:rsid w:val="00496BB8"/>
    <w:rsid w:val="004A00A5"/>
    <w:rsid w:val="004A225C"/>
    <w:rsid w:val="004A5B84"/>
    <w:rsid w:val="004A7BB2"/>
    <w:rsid w:val="004B1068"/>
    <w:rsid w:val="004D5D01"/>
    <w:rsid w:val="004D71A7"/>
    <w:rsid w:val="004E3EA2"/>
    <w:rsid w:val="004E5969"/>
    <w:rsid w:val="004E7C12"/>
    <w:rsid w:val="004F21A3"/>
    <w:rsid w:val="00500D79"/>
    <w:rsid w:val="00501D7E"/>
    <w:rsid w:val="00505AD3"/>
    <w:rsid w:val="0050642B"/>
    <w:rsid w:val="00507846"/>
    <w:rsid w:val="005132DE"/>
    <w:rsid w:val="005138B0"/>
    <w:rsid w:val="005232F1"/>
    <w:rsid w:val="00523617"/>
    <w:rsid w:val="0052558C"/>
    <w:rsid w:val="00525EBF"/>
    <w:rsid w:val="005374FB"/>
    <w:rsid w:val="0054001C"/>
    <w:rsid w:val="005455F2"/>
    <w:rsid w:val="0054644B"/>
    <w:rsid w:val="005478A7"/>
    <w:rsid w:val="00561577"/>
    <w:rsid w:val="00561838"/>
    <w:rsid w:val="005643C8"/>
    <w:rsid w:val="00566486"/>
    <w:rsid w:val="00567BCD"/>
    <w:rsid w:val="00572E4E"/>
    <w:rsid w:val="005763F1"/>
    <w:rsid w:val="00577096"/>
    <w:rsid w:val="0058020A"/>
    <w:rsid w:val="00590471"/>
    <w:rsid w:val="005960B7"/>
    <w:rsid w:val="005A22E7"/>
    <w:rsid w:val="005A293B"/>
    <w:rsid w:val="005B4341"/>
    <w:rsid w:val="005B4914"/>
    <w:rsid w:val="005B5D29"/>
    <w:rsid w:val="005B7777"/>
    <w:rsid w:val="005C0191"/>
    <w:rsid w:val="005C0B77"/>
    <w:rsid w:val="005D3DDE"/>
    <w:rsid w:val="005D3F2D"/>
    <w:rsid w:val="005D499D"/>
    <w:rsid w:val="005D6000"/>
    <w:rsid w:val="005D66C5"/>
    <w:rsid w:val="005E4F2F"/>
    <w:rsid w:val="005E4F3D"/>
    <w:rsid w:val="005F29AC"/>
    <w:rsid w:val="005F3389"/>
    <w:rsid w:val="005F3E80"/>
    <w:rsid w:val="005F4455"/>
    <w:rsid w:val="005F5237"/>
    <w:rsid w:val="005F6492"/>
    <w:rsid w:val="00600259"/>
    <w:rsid w:val="006037D2"/>
    <w:rsid w:val="00605263"/>
    <w:rsid w:val="00605A19"/>
    <w:rsid w:val="00615859"/>
    <w:rsid w:val="00620514"/>
    <w:rsid w:val="006252FA"/>
    <w:rsid w:val="00625C42"/>
    <w:rsid w:val="00627A17"/>
    <w:rsid w:val="0064037A"/>
    <w:rsid w:val="00640A47"/>
    <w:rsid w:val="006565CA"/>
    <w:rsid w:val="0066303F"/>
    <w:rsid w:val="00671A7B"/>
    <w:rsid w:val="00675F9D"/>
    <w:rsid w:val="00677714"/>
    <w:rsid w:val="00677A83"/>
    <w:rsid w:val="00681087"/>
    <w:rsid w:val="006854AC"/>
    <w:rsid w:val="0069093F"/>
    <w:rsid w:val="00694FE1"/>
    <w:rsid w:val="006A21D7"/>
    <w:rsid w:val="006A2A74"/>
    <w:rsid w:val="006A5107"/>
    <w:rsid w:val="006B08C3"/>
    <w:rsid w:val="006C45A1"/>
    <w:rsid w:val="006C473E"/>
    <w:rsid w:val="006C4773"/>
    <w:rsid w:val="006C4CFB"/>
    <w:rsid w:val="006D0158"/>
    <w:rsid w:val="006D1306"/>
    <w:rsid w:val="006D375A"/>
    <w:rsid w:val="006D4450"/>
    <w:rsid w:val="006D5E3C"/>
    <w:rsid w:val="006E281E"/>
    <w:rsid w:val="006E5730"/>
    <w:rsid w:val="006F620D"/>
    <w:rsid w:val="007014EF"/>
    <w:rsid w:val="00701D13"/>
    <w:rsid w:val="007029C2"/>
    <w:rsid w:val="00710A14"/>
    <w:rsid w:val="007268DE"/>
    <w:rsid w:val="00735C55"/>
    <w:rsid w:val="007414E1"/>
    <w:rsid w:val="007544DC"/>
    <w:rsid w:val="0075587F"/>
    <w:rsid w:val="00756AB7"/>
    <w:rsid w:val="007637CE"/>
    <w:rsid w:val="00766E91"/>
    <w:rsid w:val="00772F67"/>
    <w:rsid w:val="00776686"/>
    <w:rsid w:val="00780B79"/>
    <w:rsid w:val="0078584A"/>
    <w:rsid w:val="0079123E"/>
    <w:rsid w:val="00791FD6"/>
    <w:rsid w:val="00794ACE"/>
    <w:rsid w:val="007A043B"/>
    <w:rsid w:val="007A3D9D"/>
    <w:rsid w:val="007B2006"/>
    <w:rsid w:val="007B4AB0"/>
    <w:rsid w:val="007B6EFA"/>
    <w:rsid w:val="007C3B0E"/>
    <w:rsid w:val="007E17F3"/>
    <w:rsid w:val="007E4D1E"/>
    <w:rsid w:val="007F1FBD"/>
    <w:rsid w:val="007F4A3B"/>
    <w:rsid w:val="007F6444"/>
    <w:rsid w:val="007F788B"/>
    <w:rsid w:val="00801CF6"/>
    <w:rsid w:val="00810F92"/>
    <w:rsid w:val="00823A8B"/>
    <w:rsid w:val="00824842"/>
    <w:rsid w:val="00830F85"/>
    <w:rsid w:val="00831031"/>
    <w:rsid w:val="008410EA"/>
    <w:rsid w:val="00843C49"/>
    <w:rsid w:val="008479D0"/>
    <w:rsid w:val="00847DF7"/>
    <w:rsid w:val="00854163"/>
    <w:rsid w:val="008543CD"/>
    <w:rsid w:val="0085483B"/>
    <w:rsid w:val="008637D3"/>
    <w:rsid w:val="0086783C"/>
    <w:rsid w:val="00873BCD"/>
    <w:rsid w:val="0087657B"/>
    <w:rsid w:val="00881EB3"/>
    <w:rsid w:val="008847FC"/>
    <w:rsid w:val="0088556A"/>
    <w:rsid w:val="008865DE"/>
    <w:rsid w:val="00886C65"/>
    <w:rsid w:val="00887496"/>
    <w:rsid w:val="00890EEC"/>
    <w:rsid w:val="00896AC8"/>
    <w:rsid w:val="00897E92"/>
    <w:rsid w:val="008A0D25"/>
    <w:rsid w:val="008A2B18"/>
    <w:rsid w:val="008A42EB"/>
    <w:rsid w:val="008A510B"/>
    <w:rsid w:val="008A5850"/>
    <w:rsid w:val="008B2274"/>
    <w:rsid w:val="008B7853"/>
    <w:rsid w:val="008E3286"/>
    <w:rsid w:val="008F093F"/>
    <w:rsid w:val="008F4A2E"/>
    <w:rsid w:val="009001C2"/>
    <w:rsid w:val="00903944"/>
    <w:rsid w:val="0090772E"/>
    <w:rsid w:val="00912EB6"/>
    <w:rsid w:val="00913F0E"/>
    <w:rsid w:val="00917273"/>
    <w:rsid w:val="00917979"/>
    <w:rsid w:val="00921D42"/>
    <w:rsid w:val="00927438"/>
    <w:rsid w:val="009337BE"/>
    <w:rsid w:val="009346D5"/>
    <w:rsid w:val="00936726"/>
    <w:rsid w:val="009420F6"/>
    <w:rsid w:val="009449FE"/>
    <w:rsid w:val="00946B83"/>
    <w:rsid w:val="0095127B"/>
    <w:rsid w:val="00952D0E"/>
    <w:rsid w:val="00955940"/>
    <w:rsid w:val="00956C56"/>
    <w:rsid w:val="00977131"/>
    <w:rsid w:val="00977D99"/>
    <w:rsid w:val="00984B71"/>
    <w:rsid w:val="00985BFD"/>
    <w:rsid w:val="009879D3"/>
    <w:rsid w:val="0099115E"/>
    <w:rsid w:val="0099149B"/>
    <w:rsid w:val="00991FEA"/>
    <w:rsid w:val="00992307"/>
    <w:rsid w:val="00992D5B"/>
    <w:rsid w:val="009955B7"/>
    <w:rsid w:val="009A4753"/>
    <w:rsid w:val="009A4ED6"/>
    <w:rsid w:val="009A6A3E"/>
    <w:rsid w:val="009B062A"/>
    <w:rsid w:val="009B10AF"/>
    <w:rsid w:val="009B1F9F"/>
    <w:rsid w:val="009B25F2"/>
    <w:rsid w:val="009B6EB1"/>
    <w:rsid w:val="009C043A"/>
    <w:rsid w:val="009C6A8D"/>
    <w:rsid w:val="009D1251"/>
    <w:rsid w:val="009D136B"/>
    <w:rsid w:val="009D7F5D"/>
    <w:rsid w:val="009E14E8"/>
    <w:rsid w:val="009E26A7"/>
    <w:rsid w:val="009E5E2F"/>
    <w:rsid w:val="009F0CB8"/>
    <w:rsid w:val="009F12E6"/>
    <w:rsid w:val="009F3419"/>
    <w:rsid w:val="009F4FEC"/>
    <w:rsid w:val="009F5C86"/>
    <w:rsid w:val="00A0059D"/>
    <w:rsid w:val="00A049D7"/>
    <w:rsid w:val="00A063FF"/>
    <w:rsid w:val="00A06AEC"/>
    <w:rsid w:val="00A11B0D"/>
    <w:rsid w:val="00A13D20"/>
    <w:rsid w:val="00A23BA3"/>
    <w:rsid w:val="00A30893"/>
    <w:rsid w:val="00A34B78"/>
    <w:rsid w:val="00A356A2"/>
    <w:rsid w:val="00A35762"/>
    <w:rsid w:val="00A36A68"/>
    <w:rsid w:val="00A43946"/>
    <w:rsid w:val="00A45CFD"/>
    <w:rsid w:val="00A50A33"/>
    <w:rsid w:val="00A55E32"/>
    <w:rsid w:val="00A6500E"/>
    <w:rsid w:val="00A8676E"/>
    <w:rsid w:val="00A90348"/>
    <w:rsid w:val="00A94586"/>
    <w:rsid w:val="00AA0772"/>
    <w:rsid w:val="00AA0F21"/>
    <w:rsid w:val="00AA4314"/>
    <w:rsid w:val="00AA4636"/>
    <w:rsid w:val="00AA6575"/>
    <w:rsid w:val="00AB2707"/>
    <w:rsid w:val="00AB4A28"/>
    <w:rsid w:val="00AB650D"/>
    <w:rsid w:val="00AB782B"/>
    <w:rsid w:val="00AC478C"/>
    <w:rsid w:val="00AC71A7"/>
    <w:rsid w:val="00AC72AD"/>
    <w:rsid w:val="00AD02E3"/>
    <w:rsid w:val="00AD3308"/>
    <w:rsid w:val="00AD3C23"/>
    <w:rsid w:val="00AD5B88"/>
    <w:rsid w:val="00AF4BA7"/>
    <w:rsid w:val="00AF5E70"/>
    <w:rsid w:val="00B057BF"/>
    <w:rsid w:val="00B07BEC"/>
    <w:rsid w:val="00B10D77"/>
    <w:rsid w:val="00B118D2"/>
    <w:rsid w:val="00B14943"/>
    <w:rsid w:val="00B205FD"/>
    <w:rsid w:val="00B212CD"/>
    <w:rsid w:val="00B22DB9"/>
    <w:rsid w:val="00B24089"/>
    <w:rsid w:val="00B25203"/>
    <w:rsid w:val="00B33E99"/>
    <w:rsid w:val="00B51252"/>
    <w:rsid w:val="00B5331C"/>
    <w:rsid w:val="00B5530E"/>
    <w:rsid w:val="00B55BD3"/>
    <w:rsid w:val="00B66883"/>
    <w:rsid w:val="00B72A44"/>
    <w:rsid w:val="00B75636"/>
    <w:rsid w:val="00B81F46"/>
    <w:rsid w:val="00B83A5E"/>
    <w:rsid w:val="00B84EEF"/>
    <w:rsid w:val="00B8639A"/>
    <w:rsid w:val="00B903F5"/>
    <w:rsid w:val="00B919CC"/>
    <w:rsid w:val="00BA1D6F"/>
    <w:rsid w:val="00BA28A9"/>
    <w:rsid w:val="00BA45CB"/>
    <w:rsid w:val="00BA6B27"/>
    <w:rsid w:val="00BB1DBE"/>
    <w:rsid w:val="00BB3DFE"/>
    <w:rsid w:val="00BB7313"/>
    <w:rsid w:val="00BC25DD"/>
    <w:rsid w:val="00BC489C"/>
    <w:rsid w:val="00BE312E"/>
    <w:rsid w:val="00BE4BC9"/>
    <w:rsid w:val="00BE4F0B"/>
    <w:rsid w:val="00BF175F"/>
    <w:rsid w:val="00BF58F5"/>
    <w:rsid w:val="00C04723"/>
    <w:rsid w:val="00C06603"/>
    <w:rsid w:val="00C16022"/>
    <w:rsid w:val="00C17B61"/>
    <w:rsid w:val="00C20229"/>
    <w:rsid w:val="00C24A77"/>
    <w:rsid w:val="00C261F3"/>
    <w:rsid w:val="00C370C9"/>
    <w:rsid w:val="00C37596"/>
    <w:rsid w:val="00C37AA1"/>
    <w:rsid w:val="00C425D4"/>
    <w:rsid w:val="00C4312E"/>
    <w:rsid w:val="00C45D2A"/>
    <w:rsid w:val="00C46131"/>
    <w:rsid w:val="00C51627"/>
    <w:rsid w:val="00C56B30"/>
    <w:rsid w:val="00C61A1D"/>
    <w:rsid w:val="00C667ED"/>
    <w:rsid w:val="00C762B4"/>
    <w:rsid w:val="00C80970"/>
    <w:rsid w:val="00C83923"/>
    <w:rsid w:val="00C84BB9"/>
    <w:rsid w:val="00C85265"/>
    <w:rsid w:val="00C85B5B"/>
    <w:rsid w:val="00C90CFE"/>
    <w:rsid w:val="00C931A6"/>
    <w:rsid w:val="00C93F30"/>
    <w:rsid w:val="00C95D4B"/>
    <w:rsid w:val="00CA1C07"/>
    <w:rsid w:val="00CA7183"/>
    <w:rsid w:val="00CB4353"/>
    <w:rsid w:val="00CC09F1"/>
    <w:rsid w:val="00CC5D37"/>
    <w:rsid w:val="00CC68FF"/>
    <w:rsid w:val="00CC6FCE"/>
    <w:rsid w:val="00CD1599"/>
    <w:rsid w:val="00CD3BB9"/>
    <w:rsid w:val="00CE4359"/>
    <w:rsid w:val="00CE6EEF"/>
    <w:rsid w:val="00CF10B5"/>
    <w:rsid w:val="00CF4C5E"/>
    <w:rsid w:val="00CF55F5"/>
    <w:rsid w:val="00D04CBF"/>
    <w:rsid w:val="00D1138B"/>
    <w:rsid w:val="00D20327"/>
    <w:rsid w:val="00D27650"/>
    <w:rsid w:val="00D30AEE"/>
    <w:rsid w:val="00D3504D"/>
    <w:rsid w:val="00D35B5B"/>
    <w:rsid w:val="00D42E4A"/>
    <w:rsid w:val="00D446FF"/>
    <w:rsid w:val="00D448AA"/>
    <w:rsid w:val="00D45E28"/>
    <w:rsid w:val="00D4606D"/>
    <w:rsid w:val="00D513B5"/>
    <w:rsid w:val="00D51B7D"/>
    <w:rsid w:val="00D5309F"/>
    <w:rsid w:val="00D573A5"/>
    <w:rsid w:val="00D6170F"/>
    <w:rsid w:val="00D72777"/>
    <w:rsid w:val="00D77A96"/>
    <w:rsid w:val="00D801F7"/>
    <w:rsid w:val="00D81EF4"/>
    <w:rsid w:val="00D87F73"/>
    <w:rsid w:val="00D90495"/>
    <w:rsid w:val="00DA31DF"/>
    <w:rsid w:val="00DB033C"/>
    <w:rsid w:val="00DB3B0E"/>
    <w:rsid w:val="00DB4A2F"/>
    <w:rsid w:val="00DB4B20"/>
    <w:rsid w:val="00DC1D5D"/>
    <w:rsid w:val="00DC30C8"/>
    <w:rsid w:val="00DC4B0E"/>
    <w:rsid w:val="00DD01DB"/>
    <w:rsid w:val="00DD3416"/>
    <w:rsid w:val="00DD3A05"/>
    <w:rsid w:val="00DD3CCE"/>
    <w:rsid w:val="00DD45C9"/>
    <w:rsid w:val="00DE1269"/>
    <w:rsid w:val="00DE2A2F"/>
    <w:rsid w:val="00DE6F3E"/>
    <w:rsid w:val="00DF23E0"/>
    <w:rsid w:val="00DF2A75"/>
    <w:rsid w:val="00DF48FB"/>
    <w:rsid w:val="00DF7CA4"/>
    <w:rsid w:val="00E004C0"/>
    <w:rsid w:val="00E02C8A"/>
    <w:rsid w:val="00E0362A"/>
    <w:rsid w:val="00E0631F"/>
    <w:rsid w:val="00E06A21"/>
    <w:rsid w:val="00E075EC"/>
    <w:rsid w:val="00E10656"/>
    <w:rsid w:val="00E10AE4"/>
    <w:rsid w:val="00E1296A"/>
    <w:rsid w:val="00E216F2"/>
    <w:rsid w:val="00E21831"/>
    <w:rsid w:val="00E257C9"/>
    <w:rsid w:val="00E31441"/>
    <w:rsid w:val="00E330CB"/>
    <w:rsid w:val="00E33CEB"/>
    <w:rsid w:val="00E35DCA"/>
    <w:rsid w:val="00E477A6"/>
    <w:rsid w:val="00E77A8A"/>
    <w:rsid w:val="00E8014E"/>
    <w:rsid w:val="00E8274E"/>
    <w:rsid w:val="00E84FA5"/>
    <w:rsid w:val="00E871BD"/>
    <w:rsid w:val="00E95BAB"/>
    <w:rsid w:val="00E96B17"/>
    <w:rsid w:val="00E96D6A"/>
    <w:rsid w:val="00EA559F"/>
    <w:rsid w:val="00EB0880"/>
    <w:rsid w:val="00EB0D69"/>
    <w:rsid w:val="00EB2762"/>
    <w:rsid w:val="00EB3019"/>
    <w:rsid w:val="00EB5005"/>
    <w:rsid w:val="00EB5492"/>
    <w:rsid w:val="00EB6A2E"/>
    <w:rsid w:val="00EC0F60"/>
    <w:rsid w:val="00EC18AC"/>
    <w:rsid w:val="00EC45DC"/>
    <w:rsid w:val="00EC5F09"/>
    <w:rsid w:val="00EC6A96"/>
    <w:rsid w:val="00EC7224"/>
    <w:rsid w:val="00ED0990"/>
    <w:rsid w:val="00ED6269"/>
    <w:rsid w:val="00ED7CC2"/>
    <w:rsid w:val="00EE529D"/>
    <w:rsid w:val="00EF0A9A"/>
    <w:rsid w:val="00EF3D57"/>
    <w:rsid w:val="00EF4ADF"/>
    <w:rsid w:val="00EF665B"/>
    <w:rsid w:val="00EF6DD2"/>
    <w:rsid w:val="00F029ED"/>
    <w:rsid w:val="00F04210"/>
    <w:rsid w:val="00F06CB4"/>
    <w:rsid w:val="00F105C4"/>
    <w:rsid w:val="00F15448"/>
    <w:rsid w:val="00F23CA0"/>
    <w:rsid w:val="00F25400"/>
    <w:rsid w:val="00F25925"/>
    <w:rsid w:val="00F30F34"/>
    <w:rsid w:val="00F31F57"/>
    <w:rsid w:val="00F54AFB"/>
    <w:rsid w:val="00F55C97"/>
    <w:rsid w:val="00F64156"/>
    <w:rsid w:val="00F642ED"/>
    <w:rsid w:val="00F66966"/>
    <w:rsid w:val="00F70063"/>
    <w:rsid w:val="00F7527B"/>
    <w:rsid w:val="00F817E3"/>
    <w:rsid w:val="00F86ADC"/>
    <w:rsid w:val="00F940D0"/>
    <w:rsid w:val="00F94EAA"/>
    <w:rsid w:val="00FA07D7"/>
    <w:rsid w:val="00FA0A56"/>
    <w:rsid w:val="00FA11F7"/>
    <w:rsid w:val="00FA4773"/>
    <w:rsid w:val="00FA7651"/>
    <w:rsid w:val="00FB1129"/>
    <w:rsid w:val="00FB5056"/>
    <w:rsid w:val="00FB61D5"/>
    <w:rsid w:val="00FB7A85"/>
    <w:rsid w:val="00FB7B98"/>
    <w:rsid w:val="00FD4DB2"/>
    <w:rsid w:val="00FE490D"/>
    <w:rsid w:val="00FE5717"/>
    <w:rsid w:val="00FF0E05"/>
    <w:rsid w:val="00FF160C"/>
    <w:rsid w:val="00FF3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173FA"/>
  <w15:chartTrackingRefBased/>
  <w15:docId w15:val="{12E34085-1727-439B-BD28-E19CA1AF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B72"/>
    <w:rPr>
      <w:rFonts w:eastAsiaTheme="majorEastAsia" w:cstheme="majorBidi"/>
      <w:color w:val="272727" w:themeColor="text1" w:themeTint="D8"/>
    </w:rPr>
  </w:style>
  <w:style w:type="paragraph" w:styleId="Title">
    <w:name w:val="Title"/>
    <w:basedOn w:val="Normal"/>
    <w:next w:val="Normal"/>
    <w:link w:val="TitleChar"/>
    <w:uiPriority w:val="10"/>
    <w:qFormat/>
    <w:rsid w:val="0034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B72"/>
    <w:pPr>
      <w:spacing w:before="160"/>
      <w:jc w:val="center"/>
    </w:pPr>
    <w:rPr>
      <w:i/>
      <w:iCs/>
      <w:color w:val="404040" w:themeColor="text1" w:themeTint="BF"/>
    </w:rPr>
  </w:style>
  <w:style w:type="character" w:customStyle="1" w:styleId="QuoteChar">
    <w:name w:val="Quote Char"/>
    <w:basedOn w:val="DefaultParagraphFont"/>
    <w:link w:val="Quote"/>
    <w:uiPriority w:val="29"/>
    <w:rsid w:val="00345B72"/>
    <w:rPr>
      <w:i/>
      <w:iCs/>
      <w:color w:val="404040" w:themeColor="text1" w:themeTint="BF"/>
    </w:rPr>
  </w:style>
  <w:style w:type="paragraph" w:styleId="ListParagraph">
    <w:name w:val="List Paragraph"/>
    <w:basedOn w:val="Normal"/>
    <w:uiPriority w:val="34"/>
    <w:qFormat/>
    <w:rsid w:val="00345B72"/>
    <w:pPr>
      <w:ind w:left="720"/>
      <w:contextualSpacing/>
    </w:pPr>
  </w:style>
  <w:style w:type="character" w:styleId="IntenseEmphasis">
    <w:name w:val="Intense Emphasis"/>
    <w:basedOn w:val="DefaultParagraphFont"/>
    <w:uiPriority w:val="21"/>
    <w:qFormat/>
    <w:rsid w:val="00345B72"/>
    <w:rPr>
      <w:i/>
      <w:iCs/>
      <w:color w:val="0F4761" w:themeColor="accent1" w:themeShade="BF"/>
    </w:rPr>
  </w:style>
  <w:style w:type="paragraph" w:styleId="IntenseQuote">
    <w:name w:val="Intense Quote"/>
    <w:basedOn w:val="Normal"/>
    <w:next w:val="Normal"/>
    <w:link w:val="IntenseQuoteChar"/>
    <w:uiPriority w:val="30"/>
    <w:qFormat/>
    <w:rsid w:val="0034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B72"/>
    <w:rPr>
      <w:i/>
      <w:iCs/>
      <w:color w:val="0F4761" w:themeColor="accent1" w:themeShade="BF"/>
    </w:rPr>
  </w:style>
  <w:style w:type="character" w:styleId="IntenseReference">
    <w:name w:val="Intense Reference"/>
    <w:basedOn w:val="DefaultParagraphFont"/>
    <w:uiPriority w:val="32"/>
    <w:qFormat/>
    <w:rsid w:val="00345B72"/>
    <w:rPr>
      <w:b/>
      <w:bCs/>
      <w:smallCaps/>
      <w:color w:val="0F4761" w:themeColor="accent1" w:themeShade="BF"/>
      <w:spacing w:val="5"/>
    </w:rPr>
  </w:style>
  <w:style w:type="paragraph" w:customStyle="1" w:styleId="TAB1">
    <w:name w:val="TAB 1"/>
    <w:basedOn w:val="Normal"/>
    <w:rsid w:val="001F3B5E"/>
    <w:pPr>
      <w:tabs>
        <w:tab w:val="left" w:pos="245"/>
        <w:tab w:val="left" w:pos="720"/>
        <w:tab w:val="left" w:pos="1166"/>
        <w:tab w:val="left" w:pos="1627"/>
        <w:tab w:val="left" w:pos="2074"/>
        <w:tab w:val="left" w:pos="2520"/>
        <w:tab w:val="left" w:pos="2966"/>
        <w:tab w:val="left" w:pos="3427"/>
        <w:tab w:val="left" w:pos="3874"/>
        <w:tab w:val="left" w:pos="4320"/>
      </w:tabs>
      <w:autoSpaceDE w:val="0"/>
      <w:autoSpaceDN w:val="0"/>
      <w:adjustRightInd w:val="0"/>
      <w:spacing w:after="0" w:line="240" w:lineRule="auto"/>
      <w:ind w:left="749" w:hanging="504"/>
      <w:jc w:val="both"/>
    </w:pPr>
    <w:rPr>
      <w:rFonts w:ascii="Times New Roman" w:eastAsia="Times New Roman" w:hAnsi="Times New Roman" w:cs="Times New Roman"/>
      <w:kern w:val="0"/>
      <w14:ligatures w14:val="none"/>
    </w:rPr>
  </w:style>
  <w:style w:type="paragraph" w:customStyle="1" w:styleId="TAB2">
    <w:name w:val="TAB 2"/>
    <w:basedOn w:val="Normal"/>
    <w:rsid w:val="001F3B5E"/>
    <w:pPr>
      <w:tabs>
        <w:tab w:val="left" w:pos="245"/>
        <w:tab w:val="left" w:pos="720"/>
        <w:tab w:val="left" w:pos="1166"/>
        <w:tab w:val="left" w:pos="1627"/>
        <w:tab w:val="left" w:pos="2074"/>
        <w:tab w:val="left" w:pos="2520"/>
        <w:tab w:val="left" w:pos="2966"/>
        <w:tab w:val="left" w:pos="3427"/>
        <w:tab w:val="left" w:pos="3874"/>
        <w:tab w:val="left" w:pos="4320"/>
      </w:tabs>
      <w:autoSpaceDE w:val="0"/>
      <w:autoSpaceDN w:val="0"/>
      <w:adjustRightInd w:val="0"/>
      <w:spacing w:after="0" w:line="240" w:lineRule="auto"/>
      <w:ind w:left="1166" w:hanging="446"/>
      <w:jc w:val="both"/>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86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0AB"/>
  </w:style>
  <w:style w:type="paragraph" w:styleId="Footer">
    <w:name w:val="footer"/>
    <w:basedOn w:val="Normal"/>
    <w:link w:val="FooterChar"/>
    <w:uiPriority w:val="99"/>
    <w:unhideWhenUsed/>
    <w:rsid w:val="00186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0AB"/>
  </w:style>
  <w:style w:type="paragraph" w:customStyle="1" w:styleId="NormalNoSpace">
    <w:name w:val="Normal No Space"/>
    <w:basedOn w:val="Normal"/>
    <w:qFormat/>
    <w:rsid w:val="00772F67"/>
    <w:pPr>
      <w:overflowPunct w:val="0"/>
      <w:autoSpaceDE w:val="0"/>
      <w:autoSpaceDN w:val="0"/>
      <w:adjustRightInd w:val="0"/>
      <w:spacing w:after="0" w:line="288" w:lineRule="auto"/>
      <w:textAlignment w:val="baseline"/>
    </w:pPr>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gif"/><Relationship Id="rId3" Type="http://schemas.openxmlformats.org/officeDocument/2006/relationships/customXml" Target="../customXml/item3.xml"/><Relationship Id="rId21" Type="http://schemas.openxmlformats.org/officeDocument/2006/relationships/image" Target="cid:image003.png@01DC848D.9EDAB220" TargetMode="External"/><Relationship Id="rId7" Type="http://schemas.openxmlformats.org/officeDocument/2006/relationships/webSettings" Target="webSettings.xml"/><Relationship Id="rId12" Type="http://schemas.openxmlformats.org/officeDocument/2006/relationships/image" Target="cid:image007.png@01DC7E4E.8A04C6F0"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C7FF5.1F850A80" TargetMode="External"/><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cid:image002.png@01DC848D.9EDAB2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C7FF5.1F850A8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46257C2B5BA4A80DF8768403E7786" ma:contentTypeVersion="19" ma:contentTypeDescription="Create a new document." ma:contentTypeScope="" ma:versionID="2517764bd6bfa0143dedf102b7b99468">
  <xsd:schema xmlns:xsd="http://www.w3.org/2001/XMLSchema" xmlns:xs="http://www.w3.org/2001/XMLSchema" xmlns:p="http://schemas.microsoft.com/office/2006/metadata/properties" xmlns:ns2="000c4298-2681-4784-a4b6-bf6001f0c317" xmlns:ns3="e7b47aee-fe93-44b9-b7e8-6acb0ee1eb65" targetNamespace="http://schemas.microsoft.com/office/2006/metadata/properties" ma:root="true" ma:fieldsID="a04b1003fb062297769bb768f0e541d1" ns2:_="" ns3:_="">
    <xsd:import namespace="000c4298-2681-4784-a4b6-bf6001f0c317"/>
    <xsd:import namespace="e7b47aee-fe93-44b9-b7e8-6acb0ee1eb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4298-2681-4784-a4b6-bf6001f0c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5aeea7-e848-442f-a6c3-04e7a31ee3d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47aee-fe93-44b9-b7e8-6acb0ee1eb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c8bee89-0cae-4dfa-bbc6-c30edfbce293}" ma:internalName="TaxCatchAll" ma:showField="CatchAllData" ma:web="e7b47aee-fe93-44b9-b7e8-6acb0ee1e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b47aee-fe93-44b9-b7e8-6acb0ee1eb65" xsi:nil="true"/>
    <lcf76f155ced4ddcb4097134ff3c332f xmlns="000c4298-2681-4784-a4b6-bf6001f0c3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84298-4F6B-4C62-B607-4651C43E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4298-2681-4784-a4b6-bf6001f0c317"/>
    <ds:schemaRef ds:uri="e7b47aee-fe93-44b9-b7e8-6acb0ee1e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0630-A9E1-4240-9FC9-E8CCFEE41C94}">
  <ds:schemaRefs>
    <ds:schemaRef ds:uri="http://www.w3.org/XML/1998/namespace"/>
    <ds:schemaRef ds:uri="e7b47aee-fe93-44b9-b7e8-6acb0ee1eb65"/>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000c4298-2681-4784-a4b6-bf6001f0c317"/>
    <ds:schemaRef ds:uri="http://purl.org/dc/terms/"/>
  </ds:schemaRefs>
</ds:datastoreItem>
</file>

<file path=customXml/itemProps3.xml><?xml version="1.0" encoding="utf-8"?>
<ds:datastoreItem xmlns:ds="http://schemas.openxmlformats.org/officeDocument/2006/customXml" ds:itemID="{925CB3CC-373A-49F8-97F4-987509AF8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3459</TotalTime>
  <Pages>7</Pages>
  <Words>1700</Words>
  <Characters>8348</Characters>
  <Application>Microsoft Office Word</Application>
  <DocSecurity>0</DocSecurity>
  <Lines>163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Williamson</dc:creator>
  <cp:keywords/>
  <dc:description/>
  <cp:lastModifiedBy>Diaz, Michael</cp:lastModifiedBy>
  <cp:revision>352</cp:revision>
  <dcterms:created xsi:type="dcterms:W3CDTF">2026-01-13T18:17:00Z</dcterms:created>
  <dcterms:modified xsi:type="dcterms:W3CDTF">2026-01-20T22:53:00Z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0x0101004B446257C2B5BA4A80DF8768403E7786</vt:lpwstr>
  </property>
  <property fmtid="{D5CDD505-2E9C-101B-9397-08002B2CF9AE}" pid="3" name="MediaServiceImageTags">
    <vt:lpwstr/>
  </property>
</Properties>
</file>